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DBE" w:rsidRPr="00FA7FDA" w:rsidRDefault="00C06C8B">
      <w:pPr>
        <w:rPr>
          <w:b/>
          <w:color w:val="000000" w:themeColor="text1"/>
        </w:rPr>
      </w:pPr>
      <w:bookmarkStart w:id="0" w:name="_GoBack"/>
      <w:bookmarkEnd w:id="0"/>
      <w:r w:rsidRPr="00FA7FDA">
        <w:rPr>
          <w:b/>
          <w:color w:val="000000" w:themeColor="text1"/>
        </w:rPr>
        <w:t>BRAC University Center for Occupational Safety</w:t>
      </w:r>
      <w:r w:rsidR="00335A5A" w:rsidRPr="00FA7FDA">
        <w:rPr>
          <w:b/>
          <w:color w:val="000000" w:themeColor="text1"/>
        </w:rPr>
        <w:t xml:space="preserve"> and Health (BCOSH)</w:t>
      </w:r>
    </w:p>
    <w:p w:rsidR="00D17983" w:rsidRPr="00FA7FDA" w:rsidRDefault="00D17983">
      <w:pPr>
        <w:rPr>
          <w:color w:val="000000" w:themeColor="text1"/>
        </w:rPr>
      </w:pPr>
    </w:p>
    <w:p w:rsidR="00C06C8B" w:rsidRPr="00FA7FDA" w:rsidRDefault="00C06C8B">
      <w:pPr>
        <w:rPr>
          <w:color w:val="000000" w:themeColor="text1"/>
        </w:rPr>
      </w:pPr>
      <w:r w:rsidRPr="00FA7FDA">
        <w:rPr>
          <w:color w:val="000000" w:themeColor="text1"/>
        </w:rPr>
        <w:t>Brian Peacock</w:t>
      </w:r>
    </w:p>
    <w:p w:rsidR="00C06C8B" w:rsidRPr="00FA7FDA" w:rsidRDefault="00C06C8B">
      <w:pPr>
        <w:rPr>
          <w:color w:val="000000" w:themeColor="text1"/>
        </w:rPr>
      </w:pPr>
      <w:r w:rsidRPr="00FA7FDA">
        <w:rPr>
          <w:color w:val="000000" w:themeColor="text1"/>
        </w:rPr>
        <w:t>Oct</w:t>
      </w:r>
      <w:r w:rsidR="00DD332B" w:rsidRPr="00FA7FDA">
        <w:rPr>
          <w:color w:val="000000" w:themeColor="text1"/>
        </w:rPr>
        <w:t>ober 30, 2019</w:t>
      </w:r>
    </w:p>
    <w:p w:rsidR="00D17983" w:rsidRPr="00FA7FDA" w:rsidRDefault="00D17983">
      <w:pPr>
        <w:rPr>
          <w:rFonts w:eastAsia="Times New Roman" w:cs="Arial"/>
          <w:b/>
          <w:color w:val="000000" w:themeColor="text1"/>
        </w:rPr>
      </w:pPr>
    </w:p>
    <w:p w:rsidR="00DD332B" w:rsidRPr="00FA7FDA" w:rsidRDefault="005612B6">
      <w:pPr>
        <w:rPr>
          <w:rFonts w:eastAsia="Times New Roman" w:cs="Arial"/>
          <w:b/>
          <w:color w:val="000000" w:themeColor="text1"/>
        </w:rPr>
      </w:pPr>
      <w:r w:rsidRPr="00FA7FDA">
        <w:rPr>
          <w:rFonts w:eastAsia="Times New Roman" w:cs="Arial"/>
          <w:b/>
          <w:color w:val="000000" w:themeColor="text1"/>
        </w:rPr>
        <w:t>Background</w:t>
      </w:r>
    </w:p>
    <w:p w:rsidR="005612B6" w:rsidRPr="00FA7FDA" w:rsidRDefault="005612B6">
      <w:pPr>
        <w:rPr>
          <w:color w:val="000000" w:themeColor="text1"/>
        </w:rPr>
      </w:pPr>
    </w:p>
    <w:p w:rsidR="005612B6" w:rsidRPr="00FA7FDA" w:rsidRDefault="005612B6">
      <w:pPr>
        <w:rPr>
          <w:color w:val="000000" w:themeColor="text1"/>
        </w:rPr>
      </w:pPr>
      <w:r w:rsidRPr="00FA7FDA">
        <w:rPr>
          <w:color w:val="000000" w:themeColor="text1"/>
        </w:rPr>
        <w:t xml:space="preserve">Bangladesh is a </w:t>
      </w:r>
      <w:r w:rsidR="00490948" w:rsidRPr="00FA7FDA">
        <w:rPr>
          <w:color w:val="000000" w:themeColor="text1"/>
        </w:rPr>
        <w:t xml:space="preserve">rapidly </w:t>
      </w:r>
      <w:r w:rsidRPr="00FA7FDA">
        <w:rPr>
          <w:color w:val="000000" w:themeColor="text1"/>
        </w:rPr>
        <w:t xml:space="preserve">developing country with a GDP growth of approximately 8% pa. </w:t>
      </w:r>
      <w:r w:rsidR="00444E18" w:rsidRPr="00FA7FDA">
        <w:rPr>
          <w:color w:val="000000" w:themeColor="text1"/>
        </w:rPr>
        <w:t>The country’s</w:t>
      </w:r>
      <w:r w:rsidRPr="00FA7FDA">
        <w:rPr>
          <w:color w:val="000000" w:themeColor="text1"/>
        </w:rPr>
        <w:t xml:space="preserve"> princip</w:t>
      </w:r>
      <w:r w:rsidR="00482820" w:rsidRPr="00FA7FDA">
        <w:rPr>
          <w:color w:val="000000" w:themeColor="text1"/>
        </w:rPr>
        <w:t>le</w:t>
      </w:r>
      <w:r w:rsidRPr="00FA7FDA">
        <w:rPr>
          <w:color w:val="000000" w:themeColor="text1"/>
        </w:rPr>
        <w:t xml:space="preserve"> industries are agriculture, textiles (Ready Made Garment manufacturing)</w:t>
      </w:r>
      <w:r w:rsidR="00B2762A" w:rsidRPr="00FA7FDA">
        <w:rPr>
          <w:color w:val="000000" w:themeColor="text1"/>
        </w:rPr>
        <w:t>, construction</w:t>
      </w:r>
      <w:r w:rsidRPr="00FA7FDA">
        <w:rPr>
          <w:color w:val="000000" w:themeColor="text1"/>
        </w:rPr>
        <w:t xml:space="preserve"> and </w:t>
      </w:r>
      <w:r w:rsidR="00B2762A" w:rsidRPr="00FA7FDA">
        <w:rPr>
          <w:color w:val="000000" w:themeColor="text1"/>
        </w:rPr>
        <w:t>s</w:t>
      </w:r>
      <w:r w:rsidRPr="00FA7FDA">
        <w:rPr>
          <w:color w:val="000000" w:themeColor="text1"/>
        </w:rPr>
        <w:t>hipbuilding</w:t>
      </w:r>
      <w:r w:rsidR="00444E18" w:rsidRPr="00FA7FDA">
        <w:rPr>
          <w:color w:val="000000" w:themeColor="text1"/>
        </w:rPr>
        <w:t xml:space="preserve"> plus a broad spectrum of service and support industries</w:t>
      </w:r>
      <w:r w:rsidRPr="00FA7FDA">
        <w:rPr>
          <w:color w:val="000000" w:themeColor="text1"/>
        </w:rPr>
        <w:t xml:space="preserve">. </w:t>
      </w:r>
      <w:r w:rsidR="00490948" w:rsidRPr="00FA7FDA">
        <w:rPr>
          <w:color w:val="000000" w:themeColor="text1"/>
        </w:rPr>
        <w:t>These industries, coupled with the rapid growth, are associated with a significant level of occupational injuries</w:t>
      </w:r>
      <w:r w:rsidR="004C0AF1" w:rsidRPr="00FA7FDA">
        <w:rPr>
          <w:color w:val="000000" w:themeColor="text1"/>
        </w:rPr>
        <w:t xml:space="preserve"> and worker turnover</w:t>
      </w:r>
      <w:r w:rsidR="00490948" w:rsidRPr="00FA7FDA">
        <w:rPr>
          <w:color w:val="000000" w:themeColor="text1"/>
        </w:rPr>
        <w:t>:</w:t>
      </w:r>
    </w:p>
    <w:p w:rsidR="005612B6" w:rsidRPr="00FA7FDA" w:rsidRDefault="005612B6">
      <w:pPr>
        <w:rPr>
          <w:color w:val="000000" w:themeColor="text1"/>
        </w:rPr>
      </w:pPr>
    </w:p>
    <w:p w:rsidR="00490948" w:rsidRPr="00FA7FDA" w:rsidRDefault="0033356B" w:rsidP="00490948">
      <w:pPr>
        <w:rPr>
          <w:rFonts w:eastAsia="Times New Roman" w:cs="Times New Roman"/>
          <w:color w:val="000000" w:themeColor="text1"/>
        </w:rPr>
      </w:pPr>
      <w:hyperlink r:id="rId5" w:history="1">
        <w:r w:rsidR="00490948" w:rsidRPr="00FA7FDA">
          <w:rPr>
            <w:rFonts w:eastAsia="Times New Roman" w:cs="Times New Roman"/>
            <w:color w:val="000000" w:themeColor="text1"/>
            <w:u w:val="single"/>
          </w:rPr>
          <w:t>https://www.ilo.org/dhaka/Areasofwork/safety-and-health-at-work/lang--en/index.htm</w:t>
        </w:r>
      </w:hyperlink>
    </w:p>
    <w:p w:rsidR="005612B6" w:rsidRPr="00FA7FDA" w:rsidRDefault="005612B6">
      <w:pPr>
        <w:rPr>
          <w:color w:val="000000" w:themeColor="text1"/>
        </w:rPr>
      </w:pPr>
    </w:p>
    <w:p w:rsidR="00D5618E" w:rsidRPr="00FA7FDA" w:rsidRDefault="00D5618E" w:rsidP="00D5618E">
      <w:pPr>
        <w:rPr>
          <w:color w:val="000000" w:themeColor="text1"/>
        </w:rPr>
      </w:pPr>
      <w:r w:rsidRPr="00FA7FDA">
        <w:rPr>
          <w:color w:val="000000" w:themeColor="text1"/>
        </w:rPr>
        <w:t xml:space="preserve">It is recognized that the country also faces other major </w:t>
      </w:r>
      <w:r w:rsidR="00D17983" w:rsidRPr="00FA7FDA">
        <w:rPr>
          <w:color w:val="000000" w:themeColor="text1"/>
        </w:rPr>
        <w:t xml:space="preserve">(public health) </w:t>
      </w:r>
      <w:r w:rsidRPr="00FA7FDA">
        <w:rPr>
          <w:color w:val="000000" w:themeColor="text1"/>
        </w:rPr>
        <w:t xml:space="preserve">challenges such as </w:t>
      </w:r>
      <w:r w:rsidR="00321719" w:rsidRPr="00FA7FDA">
        <w:rPr>
          <w:color w:val="000000" w:themeColor="text1"/>
        </w:rPr>
        <w:t>road accidents</w:t>
      </w:r>
      <w:r w:rsidRPr="00FA7FDA">
        <w:rPr>
          <w:color w:val="000000" w:themeColor="text1"/>
        </w:rPr>
        <w:t xml:space="preserve">, environmental pollution and infectious diseases. </w:t>
      </w:r>
      <w:r w:rsidR="00482820" w:rsidRPr="00FA7FDA">
        <w:rPr>
          <w:color w:val="000000" w:themeColor="text1"/>
        </w:rPr>
        <w:t>O</w:t>
      </w:r>
      <w:r w:rsidRPr="00FA7FDA">
        <w:rPr>
          <w:color w:val="000000" w:themeColor="text1"/>
        </w:rPr>
        <w:t xml:space="preserve">ccupational </w:t>
      </w:r>
      <w:r w:rsidR="000536BA" w:rsidRPr="00FA7FDA">
        <w:rPr>
          <w:color w:val="000000" w:themeColor="text1"/>
        </w:rPr>
        <w:t>safety and health</w:t>
      </w:r>
      <w:r w:rsidRPr="00FA7FDA">
        <w:rPr>
          <w:color w:val="000000" w:themeColor="text1"/>
        </w:rPr>
        <w:t xml:space="preserve"> issues are less visible </w:t>
      </w:r>
      <w:r w:rsidR="00444E18" w:rsidRPr="00FA7FDA">
        <w:rPr>
          <w:color w:val="000000" w:themeColor="text1"/>
        </w:rPr>
        <w:t>problems</w:t>
      </w:r>
      <w:r w:rsidRPr="00FA7FDA">
        <w:rPr>
          <w:color w:val="000000" w:themeColor="text1"/>
        </w:rPr>
        <w:t xml:space="preserve"> that hamper the nation’s aspirations to grow in international standing.</w:t>
      </w:r>
      <w:r w:rsidR="00D17983" w:rsidRPr="00FA7FDA">
        <w:rPr>
          <w:color w:val="000000" w:themeColor="text1"/>
        </w:rPr>
        <w:t xml:space="preserve"> Furthermore, employment, albeit with minimal compensation, is usually preferable to unemployment</w:t>
      </w:r>
      <w:r w:rsidR="00AC3363" w:rsidRPr="00FA7FDA">
        <w:rPr>
          <w:color w:val="000000" w:themeColor="text1"/>
        </w:rPr>
        <w:t xml:space="preserve"> as has been demonstrated extensively throughout South East and East Asia over the past half century</w:t>
      </w:r>
      <w:r w:rsidR="00D17983" w:rsidRPr="00FA7FDA">
        <w:rPr>
          <w:color w:val="000000" w:themeColor="text1"/>
        </w:rPr>
        <w:t>.</w:t>
      </w:r>
    </w:p>
    <w:p w:rsidR="00D5618E" w:rsidRPr="00FA7FDA" w:rsidRDefault="00D5618E" w:rsidP="00D5618E">
      <w:pPr>
        <w:rPr>
          <w:color w:val="000000" w:themeColor="text1"/>
        </w:rPr>
      </w:pPr>
    </w:p>
    <w:p w:rsidR="00490948" w:rsidRPr="00FA7FDA" w:rsidRDefault="00490948">
      <w:pPr>
        <w:rPr>
          <w:color w:val="000000" w:themeColor="text1"/>
        </w:rPr>
      </w:pPr>
      <w:r w:rsidRPr="00FA7FDA">
        <w:rPr>
          <w:color w:val="000000" w:themeColor="text1"/>
        </w:rPr>
        <w:t xml:space="preserve">BRAC University is highly motivated to support the growth </w:t>
      </w:r>
      <w:r w:rsidR="000536BA" w:rsidRPr="00FA7FDA">
        <w:rPr>
          <w:color w:val="000000" w:themeColor="text1"/>
        </w:rPr>
        <w:t xml:space="preserve">of the </w:t>
      </w:r>
      <w:r w:rsidR="00AC3363" w:rsidRPr="00FA7FDA">
        <w:rPr>
          <w:color w:val="000000" w:themeColor="text1"/>
        </w:rPr>
        <w:t xml:space="preserve">Bangladesh </w:t>
      </w:r>
      <w:r w:rsidR="000536BA" w:rsidRPr="00FA7FDA">
        <w:rPr>
          <w:color w:val="000000" w:themeColor="text1"/>
        </w:rPr>
        <w:t xml:space="preserve">economy </w:t>
      </w:r>
      <w:r w:rsidRPr="00FA7FDA">
        <w:rPr>
          <w:color w:val="000000" w:themeColor="text1"/>
        </w:rPr>
        <w:t xml:space="preserve">while at the same time contributing to the </w:t>
      </w:r>
      <w:r w:rsidR="00AC3363" w:rsidRPr="00FA7FDA">
        <w:rPr>
          <w:color w:val="000000" w:themeColor="text1"/>
        </w:rPr>
        <w:t>increase in</w:t>
      </w:r>
      <w:r w:rsidR="000536BA" w:rsidRPr="00FA7FDA">
        <w:rPr>
          <w:color w:val="000000" w:themeColor="text1"/>
        </w:rPr>
        <w:t xml:space="preserve"> </w:t>
      </w:r>
      <w:r w:rsidR="00266AE7" w:rsidRPr="00FA7FDA">
        <w:rPr>
          <w:color w:val="000000" w:themeColor="text1"/>
        </w:rPr>
        <w:t xml:space="preserve">gainful </w:t>
      </w:r>
      <w:r w:rsidR="000536BA" w:rsidRPr="00FA7FDA">
        <w:rPr>
          <w:color w:val="000000" w:themeColor="text1"/>
        </w:rPr>
        <w:t>employment and</w:t>
      </w:r>
      <w:r w:rsidRPr="00FA7FDA">
        <w:rPr>
          <w:color w:val="000000" w:themeColor="text1"/>
        </w:rPr>
        <w:t xml:space="preserve"> </w:t>
      </w:r>
      <w:r w:rsidR="00AC3363" w:rsidRPr="00FA7FDA">
        <w:rPr>
          <w:color w:val="000000" w:themeColor="text1"/>
        </w:rPr>
        <w:t xml:space="preserve">reduction of </w:t>
      </w:r>
      <w:r w:rsidR="000536BA" w:rsidRPr="00FA7FDA">
        <w:rPr>
          <w:color w:val="000000" w:themeColor="text1"/>
        </w:rPr>
        <w:t>o</w:t>
      </w:r>
      <w:r w:rsidRPr="00FA7FDA">
        <w:rPr>
          <w:color w:val="000000" w:themeColor="text1"/>
        </w:rPr>
        <w:t xml:space="preserve">ccupational </w:t>
      </w:r>
      <w:r w:rsidR="000536BA" w:rsidRPr="00FA7FDA">
        <w:rPr>
          <w:color w:val="000000" w:themeColor="text1"/>
        </w:rPr>
        <w:t>safety and health</w:t>
      </w:r>
      <w:r w:rsidR="00AC3363" w:rsidRPr="00FA7FDA">
        <w:rPr>
          <w:color w:val="000000" w:themeColor="text1"/>
        </w:rPr>
        <w:t xml:space="preserve"> issues</w:t>
      </w:r>
      <w:r w:rsidRPr="00FA7FDA">
        <w:rPr>
          <w:color w:val="000000" w:themeColor="text1"/>
        </w:rPr>
        <w:t>.</w:t>
      </w:r>
    </w:p>
    <w:p w:rsidR="00490948" w:rsidRPr="00FA7FDA" w:rsidRDefault="00490948">
      <w:pPr>
        <w:rPr>
          <w:color w:val="000000" w:themeColor="text1"/>
        </w:rPr>
      </w:pPr>
    </w:p>
    <w:p w:rsidR="00490948" w:rsidRPr="00FA7FDA" w:rsidRDefault="00490948">
      <w:pPr>
        <w:rPr>
          <w:color w:val="000000" w:themeColor="text1"/>
        </w:rPr>
      </w:pPr>
      <w:r w:rsidRPr="00FA7FDA">
        <w:rPr>
          <w:b/>
          <w:color w:val="000000" w:themeColor="text1"/>
        </w:rPr>
        <w:t>Proposa</w:t>
      </w:r>
      <w:r w:rsidRPr="00FA7FDA">
        <w:rPr>
          <w:color w:val="000000" w:themeColor="text1"/>
        </w:rPr>
        <w:t>l</w:t>
      </w:r>
    </w:p>
    <w:p w:rsidR="00490948" w:rsidRPr="00FA7FDA" w:rsidRDefault="00490948">
      <w:pPr>
        <w:rPr>
          <w:color w:val="000000" w:themeColor="text1"/>
        </w:rPr>
      </w:pPr>
    </w:p>
    <w:p w:rsidR="004C0AF1" w:rsidRPr="00FA7FDA" w:rsidRDefault="00490948">
      <w:pPr>
        <w:rPr>
          <w:color w:val="000000" w:themeColor="text1"/>
        </w:rPr>
      </w:pPr>
      <w:r w:rsidRPr="00FA7FDA">
        <w:rPr>
          <w:color w:val="000000" w:themeColor="text1"/>
        </w:rPr>
        <w:t>It is proposed that a</w:t>
      </w:r>
      <w:r w:rsidR="004C0AF1" w:rsidRPr="00FA7FDA">
        <w:rPr>
          <w:color w:val="000000" w:themeColor="text1"/>
        </w:rPr>
        <w:t>n interdisciplinary</w:t>
      </w:r>
      <w:r w:rsidRPr="00FA7FDA">
        <w:rPr>
          <w:color w:val="000000" w:themeColor="text1"/>
        </w:rPr>
        <w:t xml:space="preserve"> Center for Occupational Safety </w:t>
      </w:r>
      <w:r w:rsidR="00482820" w:rsidRPr="00FA7FDA">
        <w:rPr>
          <w:color w:val="000000" w:themeColor="text1"/>
        </w:rPr>
        <w:t xml:space="preserve">and Health </w:t>
      </w:r>
      <w:r w:rsidRPr="00FA7FDA">
        <w:rPr>
          <w:color w:val="000000" w:themeColor="text1"/>
        </w:rPr>
        <w:t xml:space="preserve">be developed at BRAC University with a mission to provide </w:t>
      </w:r>
      <w:r w:rsidR="004C0AF1" w:rsidRPr="00FA7FDA">
        <w:rPr>
          <w:color w:val="000000" w:themeColor="text1"/>
        </w:rPr>
        <w:t xml:space="preserve">consulting services to industry and </w:t>
      </w:r>
      <w:r w:rsidRPr="00FA7FDA">
        <w:rPr>
          <w:color w:val="000000" w:themeColor="text1"/>
        </w:rPr>
        <w:t>education and training of</w:t>
      </w:r>
      <w:r w:rsidR="004C0AF1" w:rsidRPr="00FA7FDA">
        <w:rPr>
          <w:color w:val="000000" w:themeColor="text1"/>
        </w:rPr>
        <w:t xml:space="preserve"> government and industry managers, health and safety professionals</w:t>
      </w:r>
      <w:r w:rsidR="00B2762A" w:rsidRPr="00FA7FDA">
        <w:rPr>
          <w:color w:val="000000" w:themeColor="text1"/>
        </w:rPr>
        <w:t xml:space="preserve">, </w:t>
      </w:r>
      <w:r w:rsidR="00D5618E" w:rsidRPr="00FA7FDA">
        <w:rPr>
          <w:color w:val="000000" w:themeColor="text1"/>
        </w:rPr>
        <w:t>grass roots</w:t>
      </w:r>
      <w:r w:rsidR="004C0AF1" w:rsidRPr="00FA7FDA">
        <w:rPr>
          <w:color w:val="000000" w:themeColor="text1"/>
        </w:rPr>
        <w:t xml:space="preserve"> </w:t>
      </w:r>
      <w:r w:rsidR="000536BA" w:rsidRPr="00FA7FDA">
        <w:rPr>
          <w:color w:val="000000" w:themeColor="text1"/>
        </w:rPr>
        <w:t xml:space="preserve">safety and health </w:t>
      </w:r>
      <w:r w:rsidR="004C0AF1" w:rsidRPr="00FA7FDA">
        <w:rPr>
          <w:color w:val="000000" w:themeColor="text1"/>
        </w:rPr>
        <w:t>practitioners</w:t>
      </w:r>
      <w:r w:rsidR="00B2762A" w:rsidRPr="00FA7FDA">
        <w:rPr>
          <w:color w:val="000000" w:themeColor="text1"/>
        </w:rPr>
        <w:t xml:space="preserve"> and individual employees</w:t>
      </w:r>
      <w:r w:rsidR="004C0AF1" w:rsidRPr="00FA7FDA">
        <w:rPr>
          <w:color w:val="000000" w:themeColor="text1"/>
        </w:rPr>
        <w:t xml:space="preserve">. Initially the education and training </w:t>
      </w:r>
      <w:r w:rsidR="00D5618E" w:rsidRPr="00FA7FDA">
        <w:rPr>
          <w:color w:val="000000" w:themeColor="text1"/>
        </w:rPr>
        <w:t>initiative</w:t>
      </w:r>
      <w:r w:rsidR="004C0AF1" w:rsidRPr="00FA7FDA">
        <w:rPr>
          <w:color w:val="000000" w:themeColor="text1"/>
        </w:rPr>
        <w:t xml:space="preserve"> would </w:t>
      </w:r>
      <w:r w:rsidR="000536BA" w:rsidRPr="00FA7FDA">
        <w:rPr>
          <w:color w:val="000000" w:themeColor="text1"/>
        </w:rPr>
        <w:t xml:space="preserve">be accomplished through literature and guideline </w:t>
      </w:r>
      <w:r w:rsidR="006F50AF" w:rsidRPr="00FA7FDA">
        <w:rPr>
          <w:color w:val="000000" w:themeColor="text1"/>
        </w:rPr>
        <w:t xml:space="preserve">development and </w:t>
      </w:r>
      <w:r w:rsidR="000536BA" w:rsidRPr="00FA7FDA">
        <w:rPr>
          <w:color w:val="000000" w:themeColor="text1"/>
        </w:rPr>
        <w:t xml:space="preserve">distribution, </w:t>
      </w:r>
      <w:r w:rsidR="004C0AF1" w:rsidRPr="00FA7FDA">
        <w:rPr>
          <w:color w:val="000000" w:themeColor="text1"/>
        </w:rPr>
        <w:t xml:space="preserve">short course programs ranging from three </w:t>
      </w:r>
      <w:r w:rsidR="00482820" w:rsidRPr="00FA7FDA">
        <w:rPr>
          <w:color w:val="000000" w:themeColor="text1"/>
        </w:rPr>
        <w:t xml:space="preserve">hours to three </w:t>
      </w:r>
      <w:r w:rsidR="004C0AF1" w:rsidRPr="00FA7FDA">
        <w:rPr>
          <w:color w:val="000000" w:themeColor="text1"/>
        </w:rPr>
        <w:t xml:space="preserve">days to three weeks. </w:t>
      </w:r>
      <w:r w:rsidR="007F64E8" w:rsidRPr="00FA7FDA">
        <w:rPr>
          <w:color w:val="000000" w:themeColor="text1"/>
        </w:rPr>
        <w:t>Later, i</w:t>
      </w:r>
      <w:r w:rsidR="004C0AF1" w:rsidRPr="00FA7FDA">
        <w:rPr>
          <w:color w:val="000000" w:themeColor="text1"/>
        </w:rPr>
        <w:t>t would explore the possibility of expansion into graduate and undergraduate courses</w:t>
      </w:r>
      <w:r w:rsidR="00D5618E" w:rsidRPr="00FA7FDA">
        <w:rPr>
          <w:color w:val="000000" w:themeColor="text1"/>
        </w:rPr>
        <w:t>,</w:t>
      </w:r>
      <w:r w:rsidR="004C0AF1" w:rsidRPr="00FA7FDA">
        <w:rPr>
          <w:color w:val="000000" w:themeColor="text1"/>
        </w:rPr>
        <w:t xml:space="preserve"> and </w:t>
      </w:r>
      <w:r w:rsidR="00321719" w:rsidRPr="00FA7FDA">
        <w:rPr>
          <w:color w:val="000000" w:themeColor="text1"/>
        </w:rPr>
        <w:t>applied</w:t>
      </w:r>
      <w:r w:rsidR="00D5618E" w:rsidRPr="00FA7FDA">
        <w:rPr>
          <w:color w:val="000000" w:themeColor="text1"/>
        </w:rPr>
        <w:t xml:space="preserve"> </w:t>
      </w:r>
      <w:r w:rsidR="004C0AF1" w:rsidRPr="00FA7FDA">
        <w:rPr>
          <w:color w:val="000000" w:themeColor="text1"/>
        </w:rPr>
        <w:t xml:space="preserve">research activity. </w:t>
      </w:r>
      <w:r w:rsidR="00B2762A" w:rsidRPr="00FA7FDA">
        <w:rPr>
          <w:color w:val="000000" w:themeColor="text1"/>
        </w:rPr>
        <w:t xml:space="preserve">The communication initiative would be </w:t>
      </w:r>
      <w:r w:rsidR="000536BA" w:rsidRPr="00FA7FDA">
        <w:rPr>
          <w:color w:val="000000" w:themeColor="text1"/>
        </w:rPr>
        <w:t xml:space="preserve">implemented initially </w:t>
      </w:r>
      <w:r w:rsidR="00B2762A" w:rsidRPr="00FA7FDA">
        <w:rPr>
          <w:color w:val="000000" w:themeColor="text1"/>
        </w:rPr>
        <w:t>by targeted literature on specific hazards.</w:t>
      </w:r>
    </w:p>
    <w:p w:rsidR="00CD2E85" w:rsidRPr="00FA7FDA" w:rsidRDefault="00CD2E85">
      <w:pPr>
        <w:rPr>
          <w:color w:val="000000" w:themeColor="text1"/>
        </w:rPr>
      </w:pPr>
    </w:p>
    <w:p w:rsidR="00CD2E85" w:rsidRPr="00FA7FDA" w:rsidRDefault="00CD2E85">
      <w:pPr>
        <w:rPr>
          <w:b/>
          <w:color w:val="000000" w:themeColor="text1"/>
        </w:rPr>
      </w:pPr>
      <w:r w:rsidRPr="00FA7FDA">
        <w:rPr>
          <w:b/>
          <w:color w:val="000000" w:themeColor="text1"/>
        </w:rPr>
        <w:t>Structure</w:t>
      </w:r>
    </w:p>
    <w:p w:rsidR="00CD2E85" w:rsidRPr="00FA7FDA" w:rsidRDefault="00CD2E85">
      <w:pPr>
        <w:rPr>
          <w:color w:val="000000" w:themeColor="text1"/>
        </w:rPr>
      </w:pPr>
    </w:p>
    <w:p w:rsidR="00CD2E85" w:rsidRPr="00FA7FDA" w:rsidRDefault="00CD2E85">
      <w:pPr>
        <w:rPr>
          <w:color w:val="000000" w:themeColor="text1"/>
        </w:rPr>
      </w:pPr>
      <w:r w:rsidRPr="00FA7FDA">
        <w:rPr>
          <w:color w:val="000000" w:themeColor="text1"/>
        </w:rPr>
        <w:t xml:space="preserve">The Center will be housed in BRAC university facilities and staffed by a combination of University specialists and industry practitioners operating initially on a part time basis. </w:t>
      </w:r>
      <w:r w:rsidR="00321719" w:rsidRPr="00FA7FDA">
        <w:rPr>
          <w:color w:val="000000" w:themeColor="text1"/>
        </w:rPr>
        <w:t xml:space="preserve">Faculty with backgrounds in medicine, engineering, ergonomics, industrial hygiene, safety and </w:t>
      </w:r>
      <w:r w:rsidR="006E651B">
        <w:rPr>
          <w:color w:val="000000" w:themeColor="text1"/>
        </w:rPr>
        <w:t xml:space="preserve">statistics / </w:t>
      </w:r>
      <w:r w:rsidR="00321719" w:rsidRPr="00FA7FDA">
        <w:rPr>
          <w:color w:val="000000" w:themeColor="text1"/>
        </w:rPr>
        <w:t xml:space="preserve">epidemiology will be needed. </w:t>
      </w:r>
      <w:r w:rsidRPr="00FA7FDA">
        <w:rPr>
          <w:color w:val="000000" w:themeColor="text1"/>
        </w:rPr>
        <w:t>Group</w:t>
      </w:r>
      <w:r w:rsidR="000536BA" w:rsidRPr="00FA7FDA">
        <w:rPr>
          <w:color w:val="000000" w:themeColor="text1"/>
        </w:rPr>
        <w:t xml:space="preserve"> activity</w:t>
      </w:r>
      <w:r w:rsidRPr="00FA7FDA">
        <w:rPr>
          <w:color w:val="000000" w:themeColor="text1"/>
        </w:rPr>
        <w:t xml:space="preserve"> friendly classroom facilities will be </w:t>
      </w:r>
      <w:r w:rsidRPr="00FA7FDA">
        <w:rPr>
          <w:color w:val="000000" w:themeColor="text1"/>
        </w:rPr>
        <w:lastRenderedPageBreak/>
        <w:t xml:space="preserve">complemented by basic laboratory access and field visits. The </w:t>
      </w:r>
      <w:r w:rsidR="00AC3363" w:rsidRPr="00FA7FDA">
        <w:rPr>
          <w:color w:val="000000" w:themeColor="text1"/>
        </w:rPr>
        <w:t xml:space="preserve">interdisciplinary </w:t>
      </w:r>
      <w:r w:rsidRPr="00FA7FDA">
        <w:rPr>
          <w:color w:val="000000" w:themeColor="text1"/>
        </w:rPr>
        <w:t>Center w</w:t>
      </w:r>
      <w:r w:rsidR="00AC3363" w:rsidRPr="00FA7FDA">
        <w:rPr>
          <w:color w:val="000000" w:themeColor="text1"/>
        </w:rPr>
        <w:t>ill</w:t>
      </w:r>
      <w:r w:rsidRPr="00FA7FDA">
        <w:rPr>
          <w:color w:val="000000" w:themeColor="text1"/>
        </w:rPr>
        <w:t xml:space="preserve"> be under the joint </w:t>
      </w:r>
      <w:r w:rsidR="00335A5A" w:rsidRPr="00FA7FDA">
        <w:rPr>
          <w:color w:val="000000" w:themeColor="text1"/>
        </w:rPr>
        <w:t>guidance</w:t>
      </w:r>
      <w:r w:rsidRPr="00FA7FDA">
        <w:rPr>
          <w:color w:val="000000" w:themeColor="text1"/>
        </w:rPr>
        <w:t xml:space="preserve"> of </w:t>
      </w:r>
      <w:r w:rsidR="00335A5A" w:rsidRPr="00FA7FDA">
        <w:rPr>
          <w:color w:val="000000" w:themeColor="text1"/>
        </w:rPr>
        <w:t xml:space="preserve">a steering committee from </w:t>
      </w:r>
      <w:r w:rsidRPr="00FA7FDA">
        <w:rPr>
          <w:color w:val="000000" w:themeColor="text1"/>
        </w:rPr>
        <w:t>BRAC Engineering</w:t>
      </w:r>
      <w:r w:rsidR="0065396C" w:rsidRPr="00FA7FDA">
        <w:rPr>
          <w:color w:val="000000" w:themeColor="text1"/>
        </w:rPr>
        <w:t xml:space="preserve">, </w:t>
      </w:r>
      <w:r w:rsidRPr="00FA7FDA">
        <w:rPr>
          <w:color w:val="000000" w:themeColor="text1"/>
        </w:rPr>
        <w:t xml:space="preserve">Public Health </w:t>
      </w:r>
      <w:r w:rsidR="0065396C" w:rsidRPr="00FA7FDA">
        <w:rPr>
          <w:color w:val="000000" w:themeColor="text1"/>
        </w:rPr>
        <w:t xml:space="preserve">and Business </w:t>
      </w:r>
      <w:r w:rsidRPr="00FA7FDA">
        <w:rPr>
          <w:color w:val="000000" w:themeColor="text1"/>
        </w:rPr>
        <w:t>faculties</w:t>
      </w:r>
      <w:r w:rsidR="00335A5A" w:rsidRPr="00FA7FDA">
        <w:rPr>
          <w:color w:val="000000" w:themeColor="text1"/>
        </w:rPr>
        <w:t>, and invited industry representatives.</w:t>
      </w:r>
      <w:r w:rsidR="00D17983" w:rsidRPr="00FA7FDA">
        <w:rPr>
          <w:color w:val="000000" w:themeColor="text1"/>
        </w:rPr>
        <w:t xml:space="preserve"> Where local </w:t>
      </w:r>
      <w:r w:rsidR="00AC3363" w:rsidRPr="00FA7FDA">
        <w:rPr>
          <w:color w:val="000000" w:themeColor="text1"/>
        </w:rPr>
        <w:t>expertise</w:t>
      </w:r>
      <w:r w:rsidR="00D17983" w:rsidRPr="00FA7FDA">
        <w:rPr>
          <w:color w:val="000000" w:themeColor="text1"/>
        </w:rPr>
        <w:t xml:space="preserve"> is not </w:t>
      </w:r>
      <w:r w:rsidR="00AC3363" w:rsidRPr="00FA7FDA">
        <w:rPr>
          <w:color w:val="000000" w:themeColor="text1"/>
        </w:rPr>
        <w:t xml:space="preserve">readily </w:t>
      </w:r>
      <w:r w:rsidR="00D17983" w:rsidRPr="00FA7FDA">
        <w:rPr>
          <w:color w:val="000000" w:themeColor="text1"/>
        </w:rPr>
        <w:t>available</w:t>
      </w:r>
      <w:r w:rsidR="000536BA" w:rsidRPr="00FA7FDA">
        <w:rPr>
          <w:color w:val="000000" w:themeColor="text1"/>
        </w:rPr>
        <w:t>,</w:t>
      </w:r>
      <w:r w:rsidR="00D17983" w:rsidRPr="00FA7FDA">
        <w:rPr>
          <w:color w:val="000000" w:themeColor="text1"/>
        </w:rPr>
        <w:t xml:space="preserve"> efforts </w:t>
      </w:r>
      <w:r w:rsidR="00AC3363" w:rsidRPr="00FA7FDA">
        <w:rPr>
          <w:color w:val="000000" w:themeColor="text1"/>
        </w:rPr>
        <w:t>will</w:t>
      </w:r>
      <w:r w:rsidR="00D17983" w:rsidRPr="00FA7FDA">
        <w:rPr>
          <w:color w:val="000000" w:themeColor="text1"/>
        </w:rPr>
        <w:t xml:space="preserve"> be made to engage overseas experts on either visiting or full time bases.</w:t>
      </w:r>
    </w:p>
    <w:p w:rsidR="00D17983" w:rsidRPr="00FA7FDA" w:rsidRDefault="00D17983">
      <w:pPr>
        <w:rPr>
          <w:b/>
          <w:color w:val="000000" w:themeColor="text1"/>
        </w:rPr>
      </w:pPr>
    </w:p>
    <w:p w:rsidR="00CD2E85" w:rsidRPr="00FA7FDA" w:rsidRDefault="00CD2E85">
      <w:pPr>
        <w:rPr>
          <w:b/>
          <w:color w:val="000000" w:themeColor="text1"/>
        </w:rPr>
      </w:pPr>
      <w:r w:rsidRPr="00FA7FDA">
        <w:rPr>
          <w:b/>
          <w:color w:val="000000" w:themeColor="text1"/>
        </w:rPr>
        <w:t>Special Focus</w:t>
      </w:r>
    </w:p>
    <w:p w:rsidR="00CD2E85" w:rsidRPr="00FA7FDA" w:rsidRDefault="00CD2E85">
      <w:pPr>
        <w:rPr>
          <w:color w:val="000000" w:themeColor="text1"/>
        </w:rPr>
      </w:pPr>
    </w:p>
    <w:p w:rsidR="00CD2E85" w:rsidRPr="00FA7FDA" w:rsidRDefault="00CD2E85">
      <w:pPr>
        <w:rPr>
          <w:color w:val="000000" w:themeColor="text1"/>
        </w:rPr>
      </w:pPr>
      <w:r w:rsidRPr="00FA7FDA">
        <w:rPr>
          <w:color w:val="000000" w:themeColor="text1"/>
        </w:rPr>
        <w:t xml:space="preserve">The </w:t>
      </w:r>
      <w:r w:rsidR="000536BA" w:rsidRPr="00FA7FDA">
        <w:rPr>
          <w:color w:val="000000" w:themeColor="text1"/>
        </w:rPr>
        <w:t>application</w:t>
      </w:r>
      <w:r w:rsidRPr="00FA7FDA">
        <w:rPr>
          <w:color w:val="000000" w:themeColor="text1"/>
        </w:rPr>
        <w:t xml:space="preserve"> of Ergonomics (Human Factors Engineering) as the technical </w:t>
      </w:r>
      <w:r w:rsidR="0065396C" w:rsidRPr="00FA7FDA">
        <w:rPr>
          <w:color w:val="000000" w:themeColor="text1"/>
        </w:rPr>
        <w:t>underpinning</w:t>
      </w:r>
      <w:r w:rsidRPr="00FA7FDA">
        <w:rPr>
          <w:color w:val="000000" w:themeColor="text1"/>
        </w:rPr>
        <w:t xml:space="preserve"> of Occupational </w:t>
      </w:r>
      <w:r w:rsidR="000536BA" w:rsidRPr="00FA7FDA">
        <w:rPr>
          <w:color w:val="000000" w:themeColor="text1"/>
        </w:rPr>
        <w:t>Safety and Health</w:t>
      </w:r>
      <w:r w:rsidR="0065396C" w:rsidRPr="00FA7FDA">
        <w:rPr>
          <w:color w:val="000000" w:themeColor="text1"/>
        </w:rPr>
        <w:t xml:space="preserve"> </w:t>
      </w:r>
      <w:r w:rsidR="000536BA" w:rsidRPr="00FA7FDA">
        <w:rPr>
          <w:color w:val="000000" w:themeColor="text1"/>
        </w:rPr>
        <w:t xml:space="preserve">teaching and practice </w:t>
      </w:r>
      <w:r w:rsidR="0065396C" w:rsidRPr="00FA7FDA">
        <w:rPr>
          <w:color w:val="000000" w:themeColor="text1"/>
        </w:rPr>
        <w:t>would address the physiological, psychological, medical, engineering design</w:t>
      </w:r>
      <w:r w:rsidR="000536BA" w:rsidRPr="00FA7FDA">
        <w:rPr>
          <w:color w:val="000000" w:themeColor="text1"/>
        </w:rPr>
        <w:t xml:space="preserve">, operational, </w:t>
      </w:r>
      <w:r w:rsidR="00AC3363" w:rsidRPr="00FA7FDA">
        <w:rPr>
          <w:color w:val="000000" w:themeColor="text1"/>
        </w:rPr>
        <w:t xml:space="preserve">behavioral, </w:t>
      </w:r>
      <w:r w:rsidR="0065396C" w:rsidRPr="00FA7FDA">
        <w:rPr>
          <w:color w:val="000000" w:themeColor="text1"/>
        </w:rPr>
        <w:t xml:space="preserve">statistical </w:t>
      </w:r>
      <w:r w:rsidR="00335A5A" w:rsidRPr="00FA7FDA">
        <w:rPr>
          <w:color w:val="000000" w:themeColor="text1"/>
        </w:rPr>
        <w:t xml:space="preserve">and financial </w:t>
      </w:r>
      <w:r w:rsidR="0065396C" w:rsidRPr="00FA7FDA">
        <w:rPr>
          <w:color w:val="000000" w:themeColor="text1"/>
        </w:rPr>
        <w:t xml:space="preserve">bases of safety </w:t>
      </w:r>
      <w:r w:rsidR="007F64E8" w:rsidRPr="00FA7FDA">
        <w:rPr>
          <w:color w:val="000000" w:themeColor="text1"/>
        </w:rPr>
        <w:t>and health outcomes</w:t>
      </w:r>
      <w:r w:rsidR="0065396C" w:rsidRPr="00FA7FDA">
        <w:rPr>
          <w:color w:val="000000" w:themeColor="text1"/>
        </w:rPr>
        <w:t xml:space="preserve">. </w:t>
      </w:r>
      <w:r w:rsidRPr="00FA7FDA">
        <w:rPr>
          <w:color w:val="000000" w:themeColor="text1"/>
        </w:rPr>
        <w:t xml:space="preserve"> </w:t>
      </w:r>
    </w:p>
    <w:p w:rsidR="0065396C" w:rsidRPr="00FA7FDA" w:rsidRDefault="0065396C">
      <w:pPr>
        <w:rPr>
          <w:color w:val="000000" w:themeColor="text1"/>
        </w:rPr>
      </w:pPr>
    </w:p>
    <w:p w:rsidR="00335A5A" w:rsidRPr="00FA7FDA" w:rsidRDefault="00335A5A" w:rsidP="00335A5A">
      <w:pPr>
        <w:rPr>
          <w:b/>
          <w:color w:val="000000" w:themeColor="text1"/>
        </w:rPr>
      </w:pPr>
      <w:r w:rsidRPr="00FA7FDA">
        <w:rPr>
          <w:b/>
          <w:color w:val="000000" w:themeColor="text1"/>
        </w:rPr>
        <w:t>Development Process</w:t>
      </w:r>
    </w:p>
    <w:p w:rsidR="0065396C" w:rsidRPr="00FA7FDA" w:rsidRDefault="0065396C">
      <w:pPr>
        <w:rPr>
          <w:color w:val="000000" w:themeColor="text1"/>
        </w:rPr>
      </w:pPr>
    </w:p>
    <w:p w:rsidR="0065396C" w:rsidRPr="00FA7FDA" w:rsidRDefault="0065396C" w:rsidP="0065396C">
      <w:pPr>
        <w:rPr>
          <w:color w:val="000000" w:themeColor="text1"/>
        </w:rPr>
      </w:pPr>
      <w:r w:rsidRPr="00FA7FDA">
        <w:rPr>
          <w:color w:val="000000" w:themeColor="text1"/>
        </w:rPr>
        <w:t xml:space="preserve">Government and industry representatives will be solicited to </w:t>
      </w:r>
      <w:r w:rsidR="00335A5A" w:rsidRPr="00FA7FDA">
        <w:rPr>
          <w:color w:val="000000" w:themeColor="text1"/>
        </w:rPr>
        <w:t xml:space="preserve">collaborate with the Center </w:t>
      </w:r>
      <w:proofErr w:type="gramStart"/>
      <w:r w:rsidR="00335A5A" w:rsidRPr="00FA7FDA">
        <w:rPr>
          <w:color w:val="000000" w:themeColor="text1"/>
        </w:rPr>
        <w:t>staff  to</w:t>
      </w:r>
      <w:proofErr w:type="gramEnd"/>
      <w:r w:rsidR="00335A5A" w:rsidRPr="00FA7FDA">
        <w:rPr>
          <w:color w:val="000000" w:themeColor="text1"/>
        </w:rPr>
        <w:t xml:space="preserve"> </w:t>
      </w:r>
      <w:r w:rsidRPr="00FA7FDA">
        <w:rPr>
          <w:color w:val="000000" w:themeColor="text1"/>
        </w:rPr>
        <w:t>contribute to the development, implementation and monitoring of the Center’s activities and growth.</w:t>
      </w:r>
    </w:p>
    <w:p w:rsidR="0065396C" w:rsidRPr="00FA7FDA" w:rsidRDefault="0065396C" w:rsidP="0065396C">
      <w:pPr>
        <w:rPr>
          <w:color w:val="000000" w:themeColor="text1"/>
        </w:rPr>
      </w:pPr>
    </w:p>
    <w:p w:rsidR="0065396C" w:rsidRPr="00FA7FDA" w:rsidRDefault="0065396C" w:rsidP="0065396C">
      <w:pPr>
        <w:rPr>
          <w:color w:val="000000" w:themeColor="text1"/>
        </w:rPr>
      </w:pPr>
      <w:r w:rsidRPr="00FA7FDA">
        <w:rPr>
          <w:color w:val="000000" w:themeColor="text1"/>
        </w:rPr>
        <w:t xml:space="preserve">Initial development of the BRAC Center for Occupational </w:t>
      </w:r>
      <w:r w:rsidR="00335A5A" w:rsidRPr="00FA7FDA">
        <w:rPr>
          <w:color w:val="000000" w:themeColor="text1"/>
        </w:rPr>
        <w:t>Safety and Health</w:t>
      </w:r>
      <w:r w:rsidRPr="00FA7FDA">
        <w:rPr>
          <w:color w:val="000000" w:themeColor="text1"/>
        </w:rPr>
        <w:t xml:space="preserve"> would be by extensive research into international precedents and historical Bangladesh initiatives. Next the </w:t>
      </w:r>
      <w:r w:rsidR="00AC3363" w:rsidRPr="00FA7FDA">
        <w:rPr>
          <w:color w:val="000000" w:themeColor="text1"/>
        </w:rPr>
        <w:t>C</w:t>
      </w:r>
      <w:r w:rsidRPr="00FA7FDA">
        <w:rPr>
          <w:color w:val="000000" w:themeColor="text1"/>
        </w:rPr>
        <w:t xml:space="preserve">enter </w:t>
      </w:r>
      <w:r w:rsidR="00335A5A" w:rsidRPr="00FA7FDA">
        <w:rPr>
          <w:color w:val="000000" w:themeColor="text1"/>
        </w:rPr>
        <w:t xml:space="preserve">structure would be developed iteratively through the efforts of </w:t>
      </w:r>
      <w:r w:rsidR="00321719" w:rsidRPr="00FA7FDA">
        <w:rPr>
          <w:color w:val="000000" w:themeColor="text1"/>
        </w:rPr>
        <w:t xml:space="preserve">full and part time </w:t>
      </w:r>
      <w:r w:rsidR="00335A5A" w:rsidRPr="00FA7FDA">
        <w:rPr>
          <w:color w:val="000000" w:themeColor="text1"/>
        </w:rPr>
        <w:t xml:space="preserve">staff </w:t>
      </w:r>
      <w:proofErr w:type="gramStart"/>
      <w:r w:rsidR="00335A5A" w:rsidRPr="00FA7FDA">
        <w:rPr>
          <w:color w:val="000000" w:themeColor="text1"/>
        </w:rPr>
        <w:t xml:space="preserve">and  </w:t>
      </w:r>
      <w:r w:rsidR="00782D55" w:rsidRPr="00FA7FDA">
        <w:rPr>
          <w:color w:val="000000" w:themeColor="text1"/>
        </w:rPr>
        <w:t>through</w:t>
      </w:r>
      <w:proofErr w:type="gramEnd"/>
      <w:r w:rsidR="00782D55" w:rsidRPr="00FA7FDA">
        <w:rPr>
          <w:color w:val="000000" w:themeColor="text1"/>
        </w:rPr>
        <w:t xml:space="preserve"> </w:t>
      </w:r>
      <w:r w:rsidR="00335A5A" w:rsidRPr="00FA7FDA">
        <w:rPr>
          <w:color w:val="000000" w:themeColor="text1"/>
        </w:rPr>
        <w:t>outreach to the University and Industry steering committee members.</w:t>
      </w:r>
    </w:p>
    <w:p w:rsidR="00303DBE" w:rsidRPr="00FA7FDA" w:rsidRDefault="00303DBE" w:rsidP="0065396C">
      <w:pPr>
        <w:rPr>
          <w:color w:val="000000" w:themeColor="text1"/>
        </w:rPr>
      </w:pPr>
    </w:p>
    <w:p w:rsidR="00303DBE" w:rsidRPr="00FA7FDA" w:rsidRDefault="00303DBE" w:rsidP="0065396C">
      <w:pPr>
        <w:rPr>
          <w:color w:val="000000" w:themeColor="text1"/>
        </w:rPr>
      </w:pPr>
      <w:r w:rsidRPr="00FA7FDA">
        <w:rPr>
          <w:color w:val="000000" w:themeColor="text1"/>
        </w:rPr>
        <w:t xml:space="preserve">It should be emphasized that </w:t>
      </w:r>
      <w:r w:rsidR="000B43BC" w:rsidRPr="00FA7FDA">
        <w:rPr>
          <w:color w:val="000000" w:themeColor="text1"/>
        </w:rPr>
        <w:t>successful developments will be dependent on a blend of academic and domain knowledge.</w:t>
      </w:r>
    </w:p>
    <w:p w:rsidR="00384A12" w:rsidRPr="00FA7FDA" w:rsidRDefault="00384A12" w:rsidP="0065396C">
      <w:pPr>
        <w:rPr>
          <w:color w:val="000000" w:themeColor="text1"/>
        </w:rPr>
      </w:pPr>
    </w:p>
    <w:p w:rsidR="00384A12" w:rsidRPr="00FA7FDA" w:rsidRDefault="00384A12" w:rsidP="0065396C">
      <w:pPr>
        <w:rPr>
          <w:color w:val="000000" w:themeColor="text1"/>
        </w:rPr>
      </w:pPr>
      <w:r w:rsidRPr="00FA7FDA">
        <w:rPr>
          <w:color w:val="000000" w:themeColor="text1"/>
        </w:rPr>
        <w:t xml:space="preserve">Existing courses in Occupational Ergonomics, </w:t>
      </w:r>
      <w:r w:rsidR="00782D55" w:rsidRPr="00FA7FDA">
        <w:rPr>
          <w:color w:val="000000" w:themeColor="text1"/>
        </w:rPr>
        <w:t>Safety and Health</w:t>
      </w:r>
      <w:r w:rsidRPr="00FA7FDA">
        <w:rPr>
          <w:color w:val="000000" w:themeColor="text1"/>
        </w:rPr>
        <w:t xml:space="preserve"> would be made available for adapta</w:t>
      </w:r>
      <w:r w:rsidR="00482820" w:rsidRPr="00FA7FDA">
        <w:rPr>
          <w:color w:val="000000" w:themeColor="text1"/>
        </w:rPr>
        <w:t>tion to local needs.</w:t>
      </w:r>
    </w:p>
    <w:p w:rsidR="00335A5A" w:rsidRPr="00FA7FDA" w:rsidRDefault="00335A5A" w:rsidP="0065396C">
      <w:pPr>
        <w:rPr>
          <w:color w:val="000000" w:themeColor="text1"/>
        </w:rPr>
      </w:pPr>
    </w:p>
    <w:p w:rsidR="00335A5A" w:rsidRPr="00FA7FDA" w:rsidRDefault="00335A5A" w:rsidP="0065396C">
      <w:pPr>
        <w:rPr>
          <w:b/>
          <w:color w:val="000000" w:themeColor="text1"/>
        </w:rPr>
      </w:pPr>
      <w:r w:rsidRPr="00FA7FDA">
        <w:rPr>
          <w:b/>
          <w:color w:val="000000" w:themeColor="text1"/>
        </w:rPr>
        <w:t>Target audience</w:t>
      </w:r>
      <w:r w:rsidR="00482820" w:rsidRPr="00FA7FDA">
        <w:rPr>
          <w:b/>
          <w:color w:val="000000" w:themeColor="text1"/>
        </w:rPr>
        <w:t>s</w:t>
      </w:r>
    </w:p>
    <w:p w:rsidR="00335A5A" w:rsidRPr="00FA7FDA" w:rsidRDefault="00335A5A" w:rsidP="0065396C">
      <w:pPr>
        <w:rPr>
          <w:color w:val="000000" w:themeColor="text1"/>
        </w:rPr>
      </w:pPr>
    </w:p>
    <w:p w:rsidR="00384A12" w:rsidRPr="00FA7FDA" w:rsidRDefault="00335A5A" w:rsidP="0065396C">
      <w:pPr>
        <w:rPr>
          <w:color w:val="000000" w:themeColor="text1"/>
        </w:rPr>
      </w:pPr>
      <w:r w:rsidRPr="00FA7FDA">
        <w:rPr>
          <w:color w:val="000000" w:themeColor="text1"/>
        </w:rPr>
        <w:t xml:space="preserve">The Center and its activities would be </w:t>
      </w:r>
      <w:r w:rsidR="00384A12" w:rsidRPr="00FA7FDA">
        <w:rPr>
          <w:color w:val="000000" w:themeColor="text1"/>
        </w:rPr>
        <w:t>marketed to industry managers through the medium of outreach communications comprising succinct flyers and short presentations both at BRAC University and industry locations. The purpose of this outreach would be to stimulate managers to recommend the Center’s programs and short courses to their employees.</w:t>
      </w:r>
    </w:p>
    <w:p w:rsidR="00384A12" w:rsidRPr="00FA7FDA" w:rsidRDefault="00384A12" w:rsidP="0065396C">
      <w:pPr>
        <w:rPr>
          <w:color w:val="000000" w:themeColor="text1"/>
        </w:rPr>
      </w:pPr>
    </w:p>
    <w:p w:rsidR="00384A12" w:rsidRPr="00FA7FDA" w:rsidRDefault="00384A12" w:rsidP="0065396C">
      <w:pPr>
        <w:rPr>
          <w:color w:val="000000" w:themeColor="text1"/>
        </w:rPr>
      </w:pPr>
      <w:r w:rsidRPr="00FA7FDA">
        <w:rPr>
          <w:color w:val="000000" w:themeColor="text1"/>
        </w:rPr>
        <w:t xml:space="preserve">Current BRAC students in Public Health, Engineering and Business would be encouraged to sign up for elective courses </w:t>
      </w:r>
      <w:r w:rsidR="007F64E8" w:rsidRPr="00FA7FDA">
        <w:rPr>
          <w:color w:val="000000" w:themeColor="text1"/>
        </w:rPr>
        <w:t xml:space="preserve">in </w:t>
      </w:r>
      <w:r w:rsidRPr="00FA7FDA">
        <w:rPr>
          <w:color w:val="000000" w:themeColor="text1"/>
        </w:rPr>
        <w:t>Occupational Ergonomics, Safety</w:t>
      </w:r>
      <w:r w:rsidR="00782D55" w:rsidRPr="00FA7FDA">
        <w:rPr>
          <w:color w:val="000000" w:themeColor="text1"/>
        </w:rPr>
        <w:t xml:space="preserve"> and Health.</w:t>
      </w:r>
    </w:p>
    <w:p w:rsidR="00335A5A" w:rsidRPr="00FA7FDA" w:rsidRDefault="00384A12" w:rsidP="0065396C">
      <w:pPr>
        <w:rPr>
          <w:color w:val="000000" w:themeColor="text1"/>
        </w:rPr>
      </w:pPr>
      <w:r w:rsidRPr="00FA7FDA">
        <w:rPr>
          <w:color w:val="000000" w:themeColor="text1"/>
        </w:rPr>
        <w:t xml:space="preserve"> </w:t>
      </w:r>
    </w:p>
    <w:p w:rsidR="00482820" w:rsidRPr="00FA7FDA" w:rsidRDefault="00482820" w:rsidP="00482820">
      <w:pPr>
        <w:rPr>
          <w:b/>
          <w:color w:val="000000" w:themeColor="text1"/>
        </w:rPr>
      </w:pPr>
      <w:r w:rsidRPr="00FA7FDA">
        <w:rPr>
          <w:b/>
          <w:color w:val="000000" w:themeColor="text1"/>
        </w:rPr>
        <w:t>Pedagogy</w:t>
      </w:r>
    </w:p>
    <w:p w:rsidR="00482820" w:rsidRPr="00FA7FDA" w:rsidRDefault="00482820" w:rsidP="00482820">
      <w:pPr>
        <w:rPr>
          <w:color w:val="000000" w:themeColor="text1"/>
        </w:rPr>
      </w:pPr>
    </w:p>
    <w:p w:rsidR="00D17983" w:rsidRPr="00FA7FDA" w:rsidRDefault="00482820" w:rsidP="00482820">
      <w:pPr>
        <w:rPr>
          <w:color w:val="000000" w:themeColor="text1"/>
        </w:rPr>
      </w:pPr>
      <w:r w:rsidRPr="00FA7FDA">
        <w:rPr>
          <w:color w:val="000000" w:themeColor="text1"/>
        </w:rPr>
        <w:t xml:space="preserve">The education and training initiative would follow contemporary delivery processes of student participation, group activity and </w:t>
      </w:r>
      <w:r w:rsidR="00782D55" w:rsidRPr="00FA7FDA">
        <w:rPr>
          <w:color w:val="000000" w:themeColor="text1"/>
        </w:rPr>
        <w:t xml:space="preserve">objective </w:t>
      </w:r>
      <w:r w:rsidRPr="00FA7FDA">
        <w:rPr>
          <w:color w:val="000000" w:themeColor="text1"/>
        </w:rPr>
        <w:t>analysis and reporting practices.</w:t>
      </w:r>
      <w:r w:rsidR="007F64E8" w:rsidRPr="00FA7FDA">
        <w:rPr>
          <w:color w:val="000000" w:themeColor="text1"/>
        </w:rPr>
        <w:t xml:space="preserve"> Specifically the instructor will develop a theme, groups of between 3 and 5 students would analyze the </w:t>
      </w:r>
      <w:r w:rsidR="007F64E8" w:rsidRPr="00FA7FDA">
        <w:rPr>
          <w:color w:val="000000" w:themeColor="text1"/>
        </w:rPr>
        <w:lastRenderedPageBreak/>
        <w:t xml:space="preserve">problem and develop alternative solutions. Finally a “one page report” would be </w:t>
      </w:r>
      <w:r w:rsidR="00321719" w:rsidRPr="00FA7FDA">
        <w:rPr>
          <w:color w:val="000000" w:themeColor="text1"/>
        </w:rPr>
        <w:t>created</w:t>
      </w:r>
      <w:r w:rsidR="007F64E8" w:rsidRPr="00FA7FDA">
        <w:rPr>
          <w:color w:val="000000" w:themeColor="text1"/>
        </w:rPr>
        <w:t xml:space="preserve"> to succinctly communicate the problem, analysis of available evidence and design of feasible alternative solutions</w:t>
      </w:r>
      <w:r w:rsidR="00321719" w:rsidRPr="00FA7FDA">
        <w:rPr>
          <w:color w:val="000000" w:themeColor="text1"/>
        </w:rPr>
        <w:t>, with due reference to published literature</w:t>
      </w:r>
      <w:r w:rsidR="007F64E8" w:rsidRPr="00FA7FDA">
        <w:rPr>
          <w:color w:val="000000" w:themeColor="text1"/>
        </w:rPr>
        <w:t>. Presentations of these one page reports to the larger class audience w</w:t>
      </w:r>
      <w:r w:rsidR="00AC3363" w:rsidRPr="00FA7FDA">
        <w:rPr>
          <w:color w:val="000000" w:themeColor="text1"/>
        </w:rPr>
        <w:t>ill</w:t>
      </w:r>
      <w:r w:rsidR="007F64E8" w:rsidRPr="00FA7FDA">
        <w:rPr>
          <w:color w:val="000000" w:themeColor="text1"/>
        </w:rPr>
        <w:t xml:space="preserve"> contribute to the development of communication skills.</w:t>
      </w:r>
    </w:p>
    <w:p w:rsidR="00AC3363" w:rsidRPr="00FA7FDA" w:rsidRDefault="00AC3363" w:rsidP="00482820">
      <w:pPr>
        <w:rPr>
          <w:b/>
          <w:color w:val="000000" w:themeColor="text1"/>
        </w:rPr>
      </w:pPr>
    </w:p>
    <w:p w:rsidR="007F64E8" w:rsidRPr="00FA7FDA" w:rsidRDefault="007F64E8" w:rsidP="00482820">
      <w:pPr>
        <w:rPr>
          <w:b/>
          <w:color w:val="000000" w:themeColor="text1"/>
        </w:rPr>
      </w:pPr>
      <w:r w:rsidRPr="00FA7FDA">
        <w:rPr>
          <w:b/>
          <w:color w:val="000000" w:themeColor="text1"/>
        </w:rPr>
        <w:t>Safety and Health</w:t>
      </w:r>
    </w:p>
    <w:p w:rsidR="007F64E8" w:rsidRPr="00FA7FDA" w:rsidRDefault="007F64E8" w:rsidP="00482820">
      <w:pPr>
        <w:rPr>
          <w:color w:val="000000" w:themeColor="text1"/>
        </w:rPr>
      </w:pPr>
    </w:p>
    <w:p w:rsidR="007F64E8" w:rsidRPr="00FA7FDA" w:rsidRDefault="007F64E8" w:rsidP="00482820">
      <w:pPr>
        <w:rPr>
          <w:color w:val="000000" w:themeColor="text1"/>
        </w:rPr>
      </w:pPr>
      <w:r w:rsidRPr="00FA7FDA">
        <w:rPr>
          <w:color w:val="000000" w:themeColor="text1"/>
        </w:rPr>
        <w:t xml:space="preserve">Acute incidents </w:t>
      </w:r>
      <w:r w:rsidR="00500176" w:rsidRPr="00FA7FDA">
        <w:rPr>
          <w:color w:val="000000" w:themeColor="text1"/>
        </w:rPr>
        <w:t>comprise high mechanical (</w:t>
      </w:r>
      <w:r w:rsidR="00782D55" w:rsidRPr="00FA7FDA">
        <w:rPr>
          <w:color w:val="000000" w:themeColor="text1"/>
        </w:rPr>
        <w:t xml:space="preserve">plus </w:t>
      </w:r>
      <w:r w:rsidR="00500176" w:rsidRPr="00FA7FDA">
        <w:rPr>
          <w:color w:val="000000" w:themeColor="text1"/>
        </w:rPr>
        <w:t xml:space="preserve">electrical </w:t>
      </w:r>
      <w:r w:rsidR="00782D55" w:rsidRPr="00FA7FDA">
        <w:rPr>
          <w:color w:val="000000" w:themeColor="text1"/>
        </w:rPr>
        <w:t>or</w:t>
      </w:r>
      <w:r w:rsidR="00500176" w:rsidRPr="00FA7FDA">
        <w:rPr>
          <w:color w:val="000000" w:themeColor="text1"/>
        </w:rPr>
        <w:t xml:space="preserve"> thermal) forces over short time periods. Such incidents include falls from a height, vehicle and moving machinery accidents, falling objects, cuts, trapped hands and fingers</w:t>
      </w:r>
      <w:r w:rsidR="00AC3363" w:rsidRPr="00FA7FDA">
        <w:rPr>
          <w:color w:val="000000" w:themeColor="text1"/>
        </w:rPr>
        <w:t>,</w:t>
      </w:r>
      <w:r w:rsidR="00500176" w:rsidRPr="00FA7FDA">
        <w:rPr>
          <w:color w:val="000000" w:themeColor="text1"/>
        </w:rPr>
        <w:t xml:space="preserve"> scalds and burns etc. More insidious exposures to sustained and repetitive activities frequently result in cumulative trauma disorders / repetitive strain injuries. Whereas the former injuries result </w:t>
      </w:r>
      <w:r w:rsidR="00782D55" w:rsidRPr="00FA7FDA">
        <w:rPr>
          <w:color w:val="000000" w:themeColor="text1"/>
        </w:rPr>
        <w:t xml:space="preserve">mainly </w:t>
      </w:r>
      <w:r w:rsidR="00500176" w:rsidRPr="00FA7FDA">
        <w:rPr>
          <w:color w:val="000000" w:themeColor="text1"/>
        </w:rPr>
        <w:t>from high forces, it is the temporal dimension that is the principal cause of the</w:t>
      </w:r>
      <w:r w:rsidR="00782D55" w:rsidRPr="00FA7FDA">
        <w:rPr>
          <w:color w:val="000000" w:themeColor="text1"/>
        </w:rPr>
        <w:t>,</w:t>
      </w:r>
      <w:r w:rsidR="00500176" w:rsidRPr="00FA7FDA">
        <w:rPr>
          <w:color w:val="000000" w:themeColor="text1"/>
        </w:rPr>
        <w:t xml:space="preserve"> also debilitating</w:t>
      </w:r>
      <w:r w:rsidR="00782D55" w:rsidRPr="00FA7FDA">
        <w:rPr>
          <w:color w:val="000000" w:themeColor="text1"/>
        </w:rPr>
        <w:t>,</w:t>
      </w:r>
      <w:r w:rsidR="00500176" w:rsidRPr="00FA7FDA">
        <w:rPr>
          <w:color w:val="000000" w:themeColor="text1"/>
        </w:rPr>
        <w:t xml:space="preserve"> latter injuries / illnesses. Individual</w:t>
      </w:r>
      <w:r w:rsidR="00B2762A" w:rsidRPr="00FA7FDA">
        <w:rPr>
          <w:color w:val="000000" w:themeColor="text1"/>
        </w:rPr>
        <w:t xml:space="preserve"> / demographic</w:t>
      </w:r>
      <w:r w:rsidR="00500176" w:rsidRPr="00FA7FDA">
        <w:rPr>
          <w:color w:val="000000" w:themeColor="text1"/>
        </w:rPr>
        <w:t xml:space="preserve"> susceptibilities such as </w:t>
      </w:r>
      <w:r w:rsidR="00B2762A" w:rsidRPr="00FA7FDA">
        <w:rPr>
          <w:color w:val="000000" w:themeColor="text1"/>
        </w:rPr>
        <w:t>age</w:t>
      </w:r>
      <w:r w:rsidR="00782D55" w:rsidRPr="00FA7FDA">
        <w:rPr>
          <w:color w:val="000000" w:themeColor="text1"/>
        </w:rPr>
        <w:t>,</w:t>
      </w:r>
      <w:r w:rsidR="00B2762A" w:rsidRPr="00FA7FDA">
        <w:rPr>
          <w:color w:val="000000" w:themeColor="text1"/>
        </w:rPr>
        <w:t xml:space="preserve"> experience and physical resilience also contribute to injury and illness incidence. </w:t>
      </w:r>
      <w:r w:rsidR="00782D55" w:rsidRPr="00FA7FDA">
        <w:rPr>
          <w:color w:val="000000" w:themeColor="text1"/>
        </w:rPr>
        <w:t>T</w:t>
      </w:r>
      <w:r w:rsidR="00B2762A" w:rsidRPr="00FA7FDA">
        <w:rPr>
          <w:color w:val="000000" w:themeColor="text1"/>
        </w:rPr>
        <w:t xml:space="preserve">he former acute injuries require some form of </w:t>
      </w:r>
      <w:r w:rsidR="00782D55" w:rsidRPr="00FA7FDA">
        <w:rPr>
          <w:color w:val="000000" w:themeColor="text1"/>
        </w:rPr>
        <w:t xml:space="preserve">physical </w:t>
      </w:r>
      <w:r w:rsidR="00B2762A" w:rsidRPr="00FA7FDA">
        <w:rPr>
          <w:color w:val="000000" w:themeColor="text1"/>
        </w:rPr>
        <w:t xml:space="preserve">protection / guarding whereas the latter (cumulative) conditions are </w:t>
      </w:r>
      <w:r w:rsidR="00782D55" w:rsidRPr="00FA7FDA">
        <w:rPr>
          <w:color w:val="000000" w:themeColor="text1"/>
        </w:rPr>
        <w:t xml:space="preserve">usually </w:t>
      </w:r>
      <w:r w:rsidR="00B2762A" w:rsidRPr="00FA7FDA">
        <w:rPr>
          <w:color w:val="000000" w:themeColor="text1"/>
        </w:rPr>
        <w:t>preventable by administrative interventions</w:t>
      </w:r>
      <w:r w:rsidR="00782D55" w:rsidRPr="00FA7FDA">
        <w:rPr>
          <w:color w:val="000000" w:themeColor="text1"/>
        </w:rPr>
        <w:t>, such as job assignment, enlargement or rotation</w:t>
      </w:r>
      <w:r w:rsidR="00B2762A" w:rsidRPr="00FA7FDA">
        <w:rPr>
          <w:color w:val="000000" w:themeColor="text1"/>
        </w:rPr>
        <w:t xml:space="preserve">. </w:t>
      </w:r>
    </w:p>
    <w:p w:rsidR="00B2762A" w:rsidRPr="00FA7FDA" w:rsidRDefault="00B2762A" w:rsidP="00482820">
      <w:pPr>
        <w:rPr>
          <w:color w:val="000000" w:themeColor="text1"/>
        </w:rPr>
      </w:pPr>
    </w:p>
    <w:p w:rsidR="00B2762A" w:rsidRPr="00FA7FDA" w:rsidRDefault="00D17983" w:rsidP="00482820">
      <w:pPr>
        <w:rPr>
          <w:color w:val="000000" w:themeColor="text1"/>
        </w:rPr>
      </w:pPr>
      <w:r w:rsidRPr="00FA7FDA">
        <w:rPr>
          <w:color w:val="000000" w:themeColor="text1"/>
        </w:rPr>
        <w:t>According to Herzberg, w</w:t>
      </w:r>
      <w:r w:rsidR="00B2762A" w:rsidRPr="00FA7FDA">
        <w:rPr>
          <w:color w:val="000000" w:themeColor="text1"/>
        </w:rPr>
        <w:t xml:space="preserve">orkers are (de)motivated by such things as </w:t>
      </w:r>
      <w:r w:rsidR="00AC3363" w:rsidRPr="00FA7FDA">
        <w:rPr>
          <w:color w:val="000000" w:themeColor="text1"/>
        </w:rPr>
        <w:t xml:space="preserve">low </w:t>
      </w:r>
      <w:r w:rsidR="00B2762A" w:rsidRPr="00FA7FDA">
        <w:rPr>
          <w:color w:val="000000" w:themeColor="text1"/>
        </w:rPr>
        <w:t xml:space="preserve">wages and </w:t>
      </w:r>
      <w:r w:rsidR="00AC3363" w:rsidRPr="00FA7FDA">
        <w:rPr>
          <w:color w:val="000000" w:themeColor="text1"/>
        </w:rPr>
        <w:t xml:space="preserve">hazardous </w:t>
      </w:r>
      <w:r w:rsidR="00B2762A" w:rsidRPr="00FA7FDA">
        <w:rPr>
          <w:color w:val="000000" w:themeColor="text1"/>
        </w:rPr>
        <w:t xml:space="preserve">working conditions but respond well to </w:t>
      </w:r>
      <w:r w:rsidR="00782D55" w:rsidRPr="00FA7FDA">
        <w:rPr>
          <w:color w:val="000000" w:themeColor="text1"/>
        </w:rPr>
        <w:t xml:space="preserve">increased </w:t>
      </w:r>
      <w:r w:rsidR="00B2762A" w:rsidRPr="00FA7FDA">
        <w:rPr>
          <w:color w:val="000000" w:themeColor="text1"/>
        </w:rPr>
        <w:t xml:space="preserve">intrinsic work content. Thus methods to increase the variety of work not only motivate the individual and reduce turnover but also contribute to the resilience and flexibility of the workforce. </w:t>
      </w:r>
    </w:p>
    <w:p w:rsidR="00D17983" w:rsidRPr="00FA7FDA" w:rsidRDefault="00D17983" w:rsidP="00482820">
      <w:pPr>
        <w:rPr>
          <w:color w:val="000000" w:themeColor="text1"/>
        </w:rPr>
      </w:pPr>
    </w:p>
    <w:p w:rsidR="00D17983" w:rsidRPr="00FA7FDA" w:rsidRDefault="00D17983" w:rsidP="00482820">
      <w:pPr>
        <w:rPr>
          <w:b/>
          <w:color w:val="000000" w:themeColor="text1"/>
        </w:rPr>
      </w:pPr>
      <w:r w:rsidRPr="00FA7FDA">
        <w:rPr>
          <w:b/>
          <w:color w:val="000000" w:themeColor="text1"/>
        </w:rPr>
        <w:t>Specific Proposals</w:t>
      </w:r>
    </w:p>
    <w:p w:rsidR="00D17983" w:rsidRPr="00FA7FDA" w:rsidRDefault="00D17983" w:rsidP="00482820">
      <w:pPr>
        <w:rPr>
          <w:b/>
          <w:color w:val="000000" w:themeColor="text1"/>
        </w:rPr>
      </w:pPr>
    </w:p>
    <w:p w:rsidR="00D17983" w:rsidRPr="00FA7FDA" w:rsidRDefault="00D17983" w:rsidP="00482820">
      <w:pPr>
        <w:rPr>
          <w:color w:val="000000" w:themeColor="text1"/>
        </w:rPr>
      </w:pPr>
      <w:r w:rsidRPr="00FA7FDA">
        <w:rPr>
          <w:color w:val="000000" w:themeColor="text1"/>
        </w:rPr>
        <w:t xml:space="preserve">Development of a Bangladesh Center for </w:t>
      </w:r>
      <w:r w:rsidR="00782D55" w:rsidRPr="00FA7FDA">
        <w:rPr>
          <w:color w:val="000000" w:themeColor="text1"/>
        </w:rPr>
        <w:t>Occupational Safety and Health (BCOSH)</w:t>
      </w:r>
    </w:p>
    <w:p w:rsidR="00782D55" w:rsidRPr="00FA7FDA" w:rsidRDefault="00782D55" w:rsidP="00482820">
      <w:pPr>
        <w:rPr>
          <w:color w:val="000000" w:themeColor="text1"/>
        </w:rPr>
      </w:pPr>
    </w:p>
    <w:p w:rsidR="00782D55" w:rsidRPr="00FA7FDA" w:rsidRDefault="00782D55" w:rsidP="0078234C">
      <w:pPr>
        <w:pStyle w:val="ListParagraph"/>
        <w:numPr>
          <w:ilvl w:val="0"/>
          <w:numId w:val="1"/>
        </w:numPr>
        <w:rPr>
          <w:color w:val="000000" w:themeColor="text1"/>
        </w:rPr>
      </w:pPr>
      <w:r w:rsidRPr="00FA7FDA">
        <w:rPr>
          <w:color w:val="000000" w:themeColor="text1"/>
        </w:rPr>
        <w:t>Create a working team</w:t>
      </w:r>
    </w:p>
    <w:p w:rsidR="00782D55" w:rsidRPr="00FA7FDA" w:rsidRDefault="00782D55" w:rsidP="0078234C">
      <w:pPr>
        <w:pStyle w:val="ListParagraph"/>
        <w:numPr>
          <w:ilvl w:val="0"/>
          <w:numId w:val="1"/>
        </w:numPr>
        <w:rPr>
          <w:color w:val="000000" w:themeColor="text1"/>
        </w:rPr>
      </w:pPr>
      <w:r w:rsidRPr="00FA7FDA">
        <w:rPr>
          <w:color w:val="000000" w:themeColor="text1"/>
        </w:rPr>
        <w:t>Develop a preliminary plan</w:t>
      </w:r>
    </w:p>
    <w:p w:rsidR="00782D55" w:rsidRPr="00FA7FDA" w:rsidRDefault="00782D55" w:rsidP="0078234C">
      <w:pPr>
        <w:pStyle w:val="ListParagraph"/>
        <w:numPr>
          <w:ilvl w:val="0"/>
          <w:numId w:val="1"/>
        </w:numPr>
        <w:rPr>
          <w:color w:val="000000" w:themeColor="text1"/>
        </w:rPr>
      </w:pPr>
      <w:r w:rsidRPr="00FA7FDA">
        <w:rPr>
          <w:color w:val="000000" w:themeColor="text1"/>
        </w:rPr>
        <w:t xml:space="preserve">Invite a </w:t>
      </w:r>
      <w:r w:rsidR="0078234C" w:rsidRPr="00FA7FDA">
        <w:rPr>
          <w:color w:val="000000" w:themeColor="text1"/>
        </w:rPr>
        <w:t>steering committee</w:t>
      </w:r>
    </w:p>
    <w:p w:rsidR="0078234C" w:rsidRPr="00FA7FDA" w:rsidRDefault="0078234C" w:rsidP="0078234C">
      <w:pPr>
        <w:pStyle w:val="ListParagraph"/>
        <w:numPr>
          <w:ilvl w:val="0"/>
          <w:numId w:val="1"/>
        </w:numPr>
        <w:rPr>
          <w:color w:val="000000" w:themeColor="text1"/>
        </w:rPr>
      </w:pPr>
      <w:r w:rsidRPr="00FA7FDA">
        <w:rPr>
          <w:color w:val="000000" w:themeColor="text1"/>
        </w:rPr>
        <w:t>Develop or adapt measurement tools</w:t>
      </w:r>
    </w:p>
    <w:p w:rsidR="008E4D73" w:rsidRPr="00FA7FDA" w:rsidRDefault="008E4D73" w:rsidP="0078234C">
      <w:pPr>
        <w:pStyle w:val="ListParagraph"/>
        <w:numPr>
          <w:ilvl w:val="0"/>
          <w:numId w:val="1"/>
        </w:numPr>
        <w:rPr>
          <w:color w:val="000000" w:themeColor="text1"/>
        </w:rPr>
      </w:pPr>
      <w:r w:rsidRPr="00FA7FDA">
        <w:rPr>
          <w:color w:val="000000" w:themeColor="text1"/>
        </w:rPr>
        <w:t>Assess content and successes of similar programs</w:t>
      </w:r>
    </w:p>
    <w:p w:rsidR="0078234C" w:rsidRPr="00FA7FDA" w:rsidRDefault="0078234C" w:rsidP="0078234C">
      <w:pPr>
        <w:pStyle w:val="ListParagraph"/>
        <w:numPr>
          <w:ilvl w:val="0"/>
          <w:numId w:val="1"/>
        </w:numPr>
        <w:rPr>
          <w:color w:val="000000" w:themeColor="text1"/>
        </w:rPr>
      </w:pPr>
      <w:r w:rsidRPr="00FA7FDA">
        <w:rPr>
          <w:color w:val="000000" w:themeColor="text1"/>
        </w:rPr>
        <w:t>Collect and analyze specific safety, health, job satisfaction and productivity data</w:t>
      </w:r>
    </w:p>
    <w:p w:rsidR="0078234C" w:rsidRPr="00FA7FDA" w:rsidRDefault="0078234C" w:rsidP="0078234C">
      <w:pPr>
        <w:pStyle w:val="ListParagraph"/>
        <w:numPr>
          <w:ilvl w:val="0"/>
          <w:numId w:val="1"/>
        </w:numPr>
        <w:rPr>
          <w:color w:val="000000" w:themeColor="text1"/>
        </w:rPr>
      </w:pPr>
      <w:r w:rsidRPr="00FA7FDA">
        <w:rPr>
          <w:color w:val="000000" w:themeColor="text1"/>
        </w:rPr>
        <w:t>Implement evidence based pilot safety and health programs including training, job analysis and intervention</w:t>
      </w:r>
    </w:p>
    <w:p w:rsidR="0078234C" w:rsidRPr="00FA7FDA" w:rsidRDefault="0078234C" w:rsidP="0078234C">
      <w:pPr>
        <w:pStyle w:val="ListParagraph"/>
        <w:numPr>
          <w:ilvl w:val="0"/>
          <w:numId w:val="1"/>
        </w:numPr>
        <w:rPr>
          <w:color w:val="000000" w:themeColor="text1"/>
        </w:rPr>
      </w:pPr>
      <w:r w:rsidRPr="00FA7FDA">
        <w:rPr>
          <w:color w:val="000000" w:themeColor="text1"/>
        </w:rPr>
        <w:t>Evaluate the effectiveness of pilot programs</w:t>
      </w:r>
    </w:p>
    <w:p w:rsidR="0078234C" w:rsidRPr="00FA7FDA" w:rsidRDefault="0078234C" w:rsidP="0078234C">
      <w:pPr>
        <w:pStyle w:val="ListParagraph"/>
        <w:numPr>
          <w:ilvl w:val="0"/>
          <w:numId w:val="1"/>
        </w:numPr>
        <w:rPr>
          <w:color w:val="000000" w:themeColor="text1"/>
        </w:rPr>
      </w:pPr>
      <w:r w:rsidRPr="00FA7FDA">
        <w:rPr>
          <w:color w:val="000000" w:themeColor="text1"/>
        </w:rPr>
        <w:t>Carry out continuous improvement to the analysis tools and intervention methods</w:t>
      </w:r>
    </w:p>
    <w:p w:rsidR="0078234C" w:rsidRPr="00FA7FDA" w:rsidRDefault="0078234C" w:rsidP="0078234C">
      <w:pPr>
        <w:pStyle w:val="ListParagraph"/>
        <w:numPr>
          <w:ilvl w:val="0"/>
          <w:numId w:val="1"/>
        </w:numPr>
        <w:rPr>
          <w:color w:val="000000" w:themeColor="text1"/>
        </w:rPr>
      </w:pPr>
      <w:r w:rsidRPr="00FA7FDA">
        <w:rPr>
          <w:color w:val="000000" w:themeColor="text1"/>
        </w:rPr>
        <w:t>Expand the Occupational Safety and Health programs throughout Bangladesh industry</w:t>
      </w:r>
    </w:p>
    <w:p w:rsidR="009F050A" w:rsidRPr="00FA7FDA" w:rsidRDefault="009F050A" w:rsidP="009F050A">
      <w:pPr>
        <w:rPr>
          <w:color w:val="000000" w:themeColor="text1"/>
        </w:rPr>
      </w:pPr>
    </w:p>
    <w:p w:rsidR="00FA7FDA" w:rsidRPr="00FA7FDA" w:rsidRDefault="00FA7FDA" w:rsidP="009F050A">
      <w:pPr>
        <w:rPr>
          <w:b/>
          <w:color w:val="000000" w:themeColor="text1"/>
        </w:rPr>
      </w:pPr>
    </w:p>
    <w:p w:rsidR="00FA7FDA" w:rsidRPr="00FA7FDA" w:rsidRDefault="00FA7FDA" w:rsidP="009F050A">
      <w:pPr>
        <w:rPr>
          <w:b/>
          <w:color w:val="000000" w:themeColor="text1"/>
        </w:rPr>
      </w:pPr>
    </w:p>
    <w:p w:rsidR="00B17EA4" w:rsidRDefault="00B17EA4" w:rsidP="009F050A">
      <w:pPr>
        <w:rPr>
          <w:b/>
          <w:color w:val="000000" w:themeColor="text1"/>
        </w:rPr>
      </w:pPr>
    </w:p>
    <w:p w:rsidR="009F050A" w:rsidRPr="00FA7FDA" w:rsidRDefault="008E4D73" w:rsidP="009F050A">
      <w:pPr>
        <w:rPr>
          <w:b/>
          <w:color w:val="000000" w:themeColor="text1"/>
        </w:rPr>
      </w:pPr>
      <w:r w:rsidRPr="00FA7FDA">
        <w:rPr>
          <w:b/>
          <w:color w:val="000000" w:themeColor="text1"/>
        </w:rPr>
        <w:lastRenderedPageBreak/>
        <w:t xml:space="preserve">Available </w:t>
      </w:r>
      <w:r w:rsidR="009F050A" w:rsidRPr="00FA7FDA">
        <w:rPr>
          <w:b/>
          <w:color w:val="000000" w:themeColor="text1"/>
        </w:rPr>
        <w:t>Attachments</w:t>
      </w:r>
    </w:p>
    <w:p w:rsidR="009F050A" w:rsidRPr="00FA7FDA" w:rsidRDefault="009F050A" w:rsidP="009F050A">
      <w:pPr>
        <w:rPr>
          <w:color w:val="000000" w:themeColor="text1"/>
        </w:rPr>
      </w:pPr>
    </w:p>
    <w:p w:rsidR="009F050A" w:rsidRPr="00FA7FDA" w:rsidRDefault="009F050A" w:rsidP="008E4D73">
      <w:pPr>
        <w:pStyle w:val="ListParagraph"/>
        <w:numPr>
          <w:ilvl w:val="0"/>
          <w:numId w:val="2"/>
        </w:numPr>
        <w:rPr>
          <w:color w:val="000000" w:themeColor="text1"/>
        </w:rPr>
      </w:pPr>
      <w:r w:rsidRPr="00FA7FDA">
        <w:rPr>
          <w:color w:val="000000" w:themeColor="text1"/>
        </w:rPr>
        <w:t>Safety, Risk and Resilience Engineering</w:t>
      </w:r>
      <w:r w:rsidR="008E4D73" w:rsidRPr="00FA7FDA">
        <w:rPr>
          <w:color w:val="000000" w:themeColor="text1"/>
        </w:rPr>
        <w:t xml:space="preserve"> (</w:t>
      </w:r>
      <w:r w:rsidR="00CA19F1" w:rsidRPr="00FA7FDA">
        <w:rPr>
          <w:color w:val="000000" w:themeColor="text1"/>
        </w:rPr>
        <w:t>U</w:t>
      </w:r>
      <w:r w:rsidR="008E4D73" w:rsidRPr="00FA7FDA">
        <w:rPr>
          <w:color w:val="000000" w:themeColor="text1"/>
        </w:rPr>
        <w:t>ndergraduate c</w:t>
      </w:r>
      <w:r w:rsidR="00CA19F1" w:rsidRPr="00FA7FDA">
        <w:rPr>
          <w:color w:val="000000" w:themeColor="text1"/>
        </w:rPr>
        <w:t>ourse</w:t>
      </w:r>
      <w:r w:rsidR="008E4D73" w:rsidRPr="00FA7FDA">
        <w:rPr>
          <w:color w:val="000000" w:themeColor="text1"/>
        </w:rPr>
        <w:t>)</w:t>
      </w:r>
    </w:p>
    <w:p w:rsidR="009F050A" w:rsidRPr="00FA7FDA" w:rsidRDefault="009F050A" w:rsidP="008E4D73">
      <w:pPr>
        <w:pStyle w:val="ListParagraph"/>
        <w:numPr>
          <w:ilvl w:val="0"/>
          <w:numId w:val="2"/>
        </w:numPr>
        <w:rPr>
          <w:color w:val="000000" w:themeColor="text1"/>
        </w:rPr>
      </w:pPr>
      <w:r w:rsidRPr="00FA7FDA">
        <w:rPr>
          <w:color w:val="000000" w:themeColor="text1"/>
        </w:rPr>
        <w:t>Occupational Biomechanics</w:t>
      </w:r>
      <w:r w:rsidR="008E4D73" w:rsidRPr="00FA7FDA">
        <w:rPr>
          <w:color w:val="000000" w:themeColor="text1"/>
        </w:rPr>
        <w:t xml:space="preserve"> (</w:t>
      </w:r>
      <w:r w:rsidR="00CA19F1" w:rsidRPr="00FA7FDA">
        <w:rPr>
          <w:color w:val="000000" w:themeColor="text1"/>
        </w:rPr>
        <w:t>Undergraduate course</w:t>
      </w:r>
      <w:r w:rsidR="008E4D73" w:rsidRPr="00FA7FDA">
        <w:rPr>
          <w:color w:val="000000" w:themeColor="text1"/>
        </w:rPr>
        <w:t>)</w:t>
      </w:r>
    </w:p>
    <w:p w:rsidR="009F050A" w:rsidRPr="00FA7FDA" w:rsidRDefault="009F050A" w:rsidP="008E4D73">
      <w:pPr>
        <w:pStyle w:val="ListParagraph"/>
        <w:numPr>
          <w:ilvl w:val="0"/>
          <w:numId w:val="2"/>
        </w:numPr>
        <w:rPr>
          <w:color w:val="000000" w:themeColor="text1"/>
        </w:rPr>
      </w:pPr>
      <w:r w:rsidRPr="00FA7FDA">
        <w:rPr>
          <w:color w:val="000000" w:themeColor="text1"/>
        </w:rPr>
        <w:t>Aerospace Human Factors</w:t>
      </w:r>
      <w:r w:rsidR="008E4D73" w:rsidRPr="00FA7FDA">
        <w:rPr>
          <w:color w:val="000000" w:themeColor="text1"/>
        </w:rPr>
        <w:t xml:space="preserve"> (</w:t>
      </w:r>
      <w:r w:rsidR="00CA19F1" w:rsidRPr="00FA7FDA">
        <w:rPr>
          <w:color w:val="000000" w:themeColor="text1"/>
        </w:rPr>
        <w:t>Undergraduate course</w:t>
      </w:r>
      <w:r w:rsidR="008E4D73" w:rsidRPr="00FA7FDA">
        <w:rPr>
          <w:color w:val="000000" w:themeColor="text1"/>
        </w:rPr>
        <w:t>)</w:t>
      </w:r>
    </w:p>
    <w:p w:rsidR="006C3D11" w:rsidRPr="00FA7FDA" w:rsidRDefault="006C3D11" w:rsidP="008E4D73">
      <w:pPr>
        <w:pStyle w:val="ListParagraph"/>
        <w:numPr>
          <w:ilvl w:val="0"/>
          <w:numId w:val="2"/>
        </w:numPr>
        <w:rPr>
          <w:color w:val="000000" w:themeColor="text1"/>
        </w:rPr>
      </w:pPr>
      <w:r w:rsidRPr="00FA7FDA">
        <w:rPr>
          <w:color w:val="000000" w:themeColor="text1"/>
        </w:rPr>
        <w:t>Manufacturing Ergonomics</w:t>
      </w:r>
      <w:r w:rsidR="00CA19F1" w:rsidRPr="00FA7FDA">
        <w:rPr>
          <w:color w:val="000000" w:themeColor="text1"/>
        </w:rPr>
        <w:t xml:space="preserve"> (Graduate course)</w:t>
      </w:r>
    </w:p>
    <w:p w:rsidR="009F050A" w:rsidRPr="00FA7FDA" w:rsidRDefault="009F050A" w:rsidP="008E4D73">
      <w:pPr>
        <w:pStyle w:val="ListParagraph"/>
        <w:numPr>
          <w:ilvl w:val="0"/>
          <w:numId w:val="2"/>
        </w:numPr>
        <w:rPr>
          <w:color w:val="000000" w:themeColor="text1"/>
        </w:rPr>
      </w:pPr>
      <w:r w:rsidRPr="00FA7FDA">
        <w:rPr>
          <w:color w:val="000000" w:themeColor="text1"/>
        </w:rPr>
        <w:t xml:space="preserve">Medical Management of Work Related </w:t>
      </w:r>
      <w:proofErr w:type="spellStart"/>
      <w:r w:rsidRPr="00FA7FDA">
        <w:rPr>
          <w:color w:val="000000" w:themeColor="text1"/>
        </w:rPr>
        <w:t>Musculo</w:t>
      </w:r>
      <w:proofErr w:type="spellEnd"/>
      <w:r w:rsidRPr="00FA7FDA">
        <w:rPr>
          <w:color w:val="000000" w:themeColor="text1"/>
        </w:rPr>
        <w:t>-Skeletal Disorders</w:t>
      </w:r>
    </w:p>
    <w:p w:rsidR="009F050A" w:rsidRPr="00FA7FDA" w:rsidRDefault="009F050A" w:rsidP="008E4D73">
      <w:pPr>
        <w:pStyle w:val="ListParagraph"/>
        <w:numPr>
          <w:ilvl w:val="0"/>
          <w:numId w:val="2"/>
        </w:numPr>
        <w:rPr>
          <w:color w:val="000000" w:themeColor="text1"/>
        </w:rPr>
      </w:pPr>
      <w:r w:rsidRPr="00FA7FDA">
        <w:rPr>
          <w:color w:val="000000" w:themeColor="text1"/>
        </w:rPr>
        <w:t>Book on the Laws and Rules of Ergonomics in Design</w:t>
      </w:r>
    </w:p>
    <w:p w:rsidR="009F050A" w:rsidRPr="00FA7FDA" w:rsidRDefault="009F050A" w:rsidP="008E4D73">
      <w:pPr>
        <w:pStyle w:val="ListParagraph"/>
        <w:numPr>
          <w:ilvl w:val="0"/>
          <w:numId w:val="2"/>
        </w:numPr>
        <w:rPr>
          <w:color w:val="000000" w:themeColor="text1"/>
        </w:rPr>
      </w:pPr>
      <w:r w:rsidRPr="00FA7FDA">
        <w:rPr>
          <w:color w:val="000000" w:themeColor="text1"/>
        </w:rPr>
        <w:t>Technology, Employment Practices and Workers (a comparative study of ten cotton spinning plants in five Asian Countries</w:t>
      </w:r>
    </w:p>
    <w:p w:rsidR="009F050A" w:rsidRPr="00FA7FDA" w:rsidRDefault="009F050A" w:rsidP="008E4D73">
      <w:pPr>
        <w:pStyle w:val="ListParagraph"/>
        <w:numPr>
          <w:ilvl w:val="0"/>
          <w:numId w:val="2"/>
        </w:numPr>
        <w:rPr>
          <w:color w:val="000000" w:themeColor="text1"/>
        </w:rPr>
      </w:pPr>
      <w:r w:rsidRPr="00FA7FDA">
        <w:rPr>
          <w:color w:val="000000" w:themeColor="text1"/>
        </w:rPr>
        <w:t>Ergonomics and Design for Elderly Singaporeans</w:t>
      </w:r>
    </w:p>
    <w:p w:rsidR="009F050A" w:rsidRPr="00FA7FDA" w:rsidRDefault="009F050A" w:rsidP="008E4D73">
      <w:pPr>
        <w:pStyle w:val="ListParagraph"/>
        <w:numPr>
          <w:ilvl w:val="0"/>
          <w:numId w:val="2"/>
        </w:numPr>
        <w:rPr>
          <w:color w:val="000000" w:themeColor="text1"/>
        </w:rPr>
      </w:pPr>
      <w:r w:rsidRPr="00FA7FDA">
        <w:rPr>
          <w:color w:val="000000" w:themeColor="text1"/>
        </w:rPr>
        <w:t>Ergonomics 2018 – A (Singapore) National Strategy for Managing Ergonomics in the Workplace</w:t>
      </w:r>
    </w:p>
    <w:p w:rsidR="009F050A" w:rsidRPr="00FA7FDA" w:rsidRDefault="009F050A" w:rsidP="008E4D73">
      <w:pPr>
        <w:pStyle w:val="ListParagraph"/>
        <w:numPr>
          <w:ilvl w:val="0"/>
          <w:numId w:val="2"/>
        </w:numPr>
        <w:rPr>
          <w:color w:val="000000" w:themeColor="text1"/>
        </w:rPr>
      </w:pPr>
      <w:r w:rsidRPr="00FA7FDA">
        <w:rPr>
          <w:color w:val="000000" w:themeColor="text1"/>
        </w:rPr>
        <w:t>The Ergonomics of Production Lines</w:t>
      </w:r>
    </w:p>
    <w:p w:rsidR="009F050A" w:rsidRPr="00FA7FDA" w:rsidRDefault="009F050A" w:rsidP="008E4D73">
      <w:pPr>
        <w:pStyle w:val="ListParagraph"/>
        <w:numPr>
          <w:ilvl w:val="0"/>
          <w:numId w:val="2"/>
        </w:numPr>
        <w:rPr>
          <w:color w:val="000000" w:themeColor="text1"/>
        </w:rPr>
      </w:pPr>
      <w:r w:rsidRPr="00FA7FDA">
        <w:rPr>
          <w:color w:val="000000" w:themeColor="text1"/>
        </w:rPr>
        <w:t>Employment Analysis and Design for Elderly Singaporeans</w:t>
      </w:r>
    </w:p>
    <w:p w:rsidR="009F050A" w:rsidRPr="00FA7FDA" w:rsidRDefault="009F050A" w:rsidP="008E4D73">
      <w:pPr>
        <w:pStyle w:val="ListParagraph"/>
        <w:numPr>
          <w:ilvl w:val="0"/>
          <w:numId w:val="2"/>
        </w:numPr>
        <w:rPr>
          <w:color w:val="000000" w:themeColor="text1"/>
        </w:rPr>
      </w:pPr>
      <w:r w:rsidRPr="00FA7FDA">
        <w:rPr>
          <w:color w:val="000000" w:themeColor="text1"/>
        </w:rPr>
        <w:t>Work Analysis Tools</w:t>
      </w:r>
    </w:p>
    <w:p w:rsidR="008E4D73" w:rsidRPr="00FA7FDA" w:rsidRDefault="008E4D73" w:rsidP="008E4D73">
      <w:pPr>
        <w:pStyle w:val="ListParagraph"/>
        <w:numPr>
          <w:ilvl w:val="0"/>
          <w:numId w:val="2"/>
        </w:numPr>
        <w:rPr>
          <w:color w:val="000000" w:themeColor="text1"/>
        </w:rPr>
      </w:pPr>
      <w:r w:rsidRPr="00FA7FDA">
        <w:rPr>
          <w:color w:val="000000" w:themeColor="text1"/>
        </w:rPr>
        <w:t>Setting Compliable and Enforceable Ergonomics Standards</w:t>
      </w:r>
    </w:p>
    <w:p w:rsidR="008E4D73" w:rsidRPr="00FA7FDA" w:rsidRDefault="008E4D73" w:rsidP="008E4D73">
      <w:pPr>
        <w:pStyle w:val="ListParagraph"/>
        <w:numPr>
          <w:ilvl w:val="0"/>
          <w:numId w:val="2"/>
        </w:numPr>
        <w:rPr>
          <w:color w:val="000000" w:themeColor="text1"/>
        </w:rPr>
      </w:pPr>
      <w:r w:rsidRPr="00FA7FDA">
        <w:rPr>
          <w:color w:val="000000" w:themeColor="text1"/>
        </w:rPr>
        <w:t>The Employment of Senior Citizens in Singapore</w:t>
      </w:r>
    </w:p>
    <w:p w:rsidR="008E4D73" w:rsidRPr="00FA7FDA" w:rsidRDefault="008E4D73" w:rsidP="008E4D73">
      <w:pPr>
        <w:pStyle w:val="ListParagraph"/>
        <w:numPr>
          <w:ilvl w:val="0"/>
          <w:numId w:val="2"/>
        </w:numPr>
        <w:rPr>
          <w:color w:val="000000" w:themeColor="text1"/>
        </w:rPr>
      </w:pPr>
      <w:r w:rsidRPr="00FA7FDA">
        <w:rPr>
          <w:color w:val="000000" w:themeColor="text1"/>
        </w:rPr>
        <w:t>The Yin and Yang of Ergonomics in Design</w:t>
      </w:r>
    </w:p>
    <w:p w:rsidR="0078234C" w:rsidRPr="00FA7FDA" w:rsidRDefault="0078234C" w:rsidP="00482820">
      <w:pPr>
        <w:rPr>
          <w:color w:val="000000" w:themeColor="text1"/>
        </w:rPr>
      </w:pPr>
    </w:p>
    <w:p w:rsidR="0078234C" w:rsidRPr="00FA7FDA" w:rsidRDefault="0078234C" w:rsidP="00482820">
      <w:pPr>
        <w:rPr>
          <w:color w:val="000000" w:themeColor="text1"/>
        </w:rPr>
      </w:pPr>
    </w:p>
    <w:p w:rsidR="004C0AF1" w:rsidRPr="00FA7FDA" w:rsidRDefault="004C0AF1">
      <w:pPr>
        <w:rPr>
          <w:color w:val="000000" w:themeColor="text1"/>
        </w:rPr>
      </w:pPr>
    </w:p>
    <w:p w:rsidR="00CB5779" w:rsidRPr="00FA7FDA" w:rsidRDefault="00CB5779">
      <w:pPr>
        <w:rPr>
          <w:b/>
          <w:bCs/>
          <w:color w:val="000000" w:themeColor="text1"/>
        </w:rPr>
      </w:pPr>
      <w:r w:rsidRPr="00FA7FDA">
        <w:rPr>
          <w:b/>
          <w:bCs/>
          <w:color w:val="000000" w:themeColor="text1"/>
        </w:rPr>
        <w:br w:type="page"/>
      </w:r>
    </w:p>
    <w:p w:rsidR="00DA6DF4" w:rsidRPr="00FA7FDA" w:rsidRDefault="00DA6DF4" w:rsidP="00DA6DF4">
      <w:pPr>
        <w:autoSpaceDE w:val="0"/>
        <w:autoSpaceDN w:val="0"/>
        <w:adjustRightInd w:val="0"/>
        <w:rPr>
          <w:b/>
          <w:bCs/>
          <w:color w:val="000000" w:themeColor="text1"/>
        </w:rPr>
      </w:pPr>
      <w:r w:rsidRPr="00FA7FDA">
        <w:rPr>
          <w:b/>
          <w:bCs/>
          <w:color w:val="000000" w:themeColor="text1"/>
        </w:rPr>
        <w:lastRenderedPageBreak/>
        <w:t>Resume</w:t>
      </w:r>
    </w:p>
    <w:p w:rsidR="00DA6DF4" w:rsidRPr="00FA7FDA" w:rsidRDefault="00DA6DF4" w:rsidP="00DA6DF4">
      <w:pPr>
        <w:autoSpaceDE w:val="0"/>
        <w:autoSpaceDN w:val="0"/>
        <w:adjustRightInd w:val="0"/>
        <w:rPr>
          <w:b/>
          <w:bCs/>
          <w:color w:val="000000" w:themeColor="text1"/>
        </w:rPr>
      </w:pPr>
    </w:p>
    <w:p w:rsidR="00DA6DF4" w:rsidRPr="00FA7FDA" w:rsidRDefault="00DA6DF4" w:rsidP="00DA6DF4">
      <w:pPr>
        <w:autoSpaceDE w:val="0"/>
        <w:autoSpaceDN w:val="0"/>
        <w:adjustRightInd w:val="0"/>
        <w:rPr>
          <w:bCs/>
          <w:color w:val="000000" w:themeColor="text1"/>
        </w:rPr>
      </w:pPr>
      <w:r w:rsidRPr="00FA7FDA">
        <w:rPr>
          <w:bCs/>
          <w:color w:val="000000" w:themeColor="text1"/>
        </w:rPr>
        <w:t xml:space="preserve">Brian Peacock Ph.D., PE, CPE </w:t>
      </w:r>
    </w:p>
    <w:p w:rsidR="00DA6DF4" w:rsidRPr="00FA7FDA" w:rsidRDefault="00DA6DF4" w:rsidP="00DA6DF4">
      <w:pPr>
        <w:autoSpaceDE w:val="0"/>
        <w:autoSpaceDN w:val="0"/>
        <w:adjustRightInd w:val="0"/>
        <w:rPr>
          <w:bCs/>
          <w:color w:val="000000" w:themeColor="text1"/>
        </w:rPr>
      </w:pPr>
    </w:p>
    <w:p w:rsidR="00DA6DF4" w:rsidRPr="00FA7FDA" w:rsidRDefault="00DA6DF4" w:rsidP="00DA6DF4">
      <w:pPr>
        <w:autoSpaceDE w:val="0"/>
        <w:autoSpaceDN w:val="0"/>
        <w:adjustRightInd w:val="0"/>
        <w:rPr>
          <w:b/>
          <w:bCs/>
          <w:color w:val="000000" w:themeColor="text1"/>
          <w:lang w:val="fr-FR"/>
        </w:rPr>
      </w:pPr>
      <w:r w:rsidRPr="00FA7FDA">
        <w:rPr>
          <w:b/>
          <w:bCs/>
          <w:color w:val="000000" w:themeColor="text1"/>
          <w:lang w:val="fr-FR"/>
        </w:rPr>
        <w:t>Mobile</w:t>
      </w:r>
      <w:r w:rsidRPr="00FA7FDA">
        <w:rPr>
          <w:b/>
          <w:bCs/>
          <w:color w:val="000000" w:themeColor="text1"/>
          <w:lang w:val="fr-FR"/>
        </w:rPr>
        <w:tab/>
      </w:r>
      <w:r w:rsidRPr="00FA7FDA">
        <w:rPr>
          <w:b/>
          <w:bCs/>
          <w:color w:val="000000" w:themeColor="text1"/>
          <w:lang w:val="fr-FR"/>
        </w:rPr>
        <w:tab/>
        <w:t>4045092708</w:t>
      </w:r>
      <w:r w:rsidR="00FA7FDA">
        <w:rPr>
          <w:b/>
          <w:bCs/>
          <w:color w:val="000000" w:themeColor="text1"/>
          <w:lang w:val="fr-FR"/>
        </w:rPr>
        <w:tab/>
      </w:r>
      <w:r w:rsidR="00FA7FDA">
        <w:rPr>
          <w:b/>
          <w:bCs/>
          <w:color w:val="000000" w:themeColor="text1"/>
          <w:lang w:val="fr-FR"/>
        </w:rPr>
        <w:tab/>
      </w:r>
      <w:r w:rsidRPr="00FA7FDA">
        <w:rPr>
          <w:b/>
          <w:bCs/>
          <w:color w:val="000000" w:themeColor="text1"/>
          <w:lang w:val="fr-FR"/>
        </w:rPr>
        <w:t>E-mail</w:t>
      </w:r>
      <w:r w:rsidRPr="00FA7FDA">
        <w:rPr>
          <w:b/>
          <w:bCs/>
          <w:color w:val="000000" w:themeColor="text1"/>
          <w:lang w:val="fr-FR"/>
        </w:rPr>
        <w:tab/>
      </w:r>
      <w:r w:rsidRPr="00FA7FDA">
        <w:rPr>
          <w:b/>
          <w:bCs/>
          <w:color w:val="000000" w:themeColor="text1"/>
          <w:lang w:val="fr-FR"/>
        </w:rPr>
        <w:tab/>
      </w:r>
      <w:r w:rsidRPr="00FA7FDA">
        <w:rPr>
          <w:color w:val="000000" w:themeColor="text1"/>
        </w:rPr>
        <w:t>brianpeaco@gmail.com</w:t>
      </w:r>
      <w:r w:rsidRPr="00FA7FDA">
        <w:rPr>
          <w:color w:val="000000" w:themeColor="text1"/>
          <w:lang w:val="fr-FR"/>
        </w:rPr>
        <w:t xml:space="preserve"> </w:t>
      </w:r>
    </w:p>
    <w:p w:rsidR="00DA6DF4" w:rsidRPr="00FA7FDA" w:rsidRDefault="00DA6DF4" w:rsidP="00DA6DF4">
      <w:pPr>
        <w:autoSpaceDE w:val="0"/>
        <w:autoSpaceDN w:val="0"/>
        <w:adjustRightInd w:val="0"/>
        <w:rPr>
          <w:b/>
          <w:bCs/>
          <w:color w:val="000000" w:themeColor="text1"/>
          <w:lang w:val="fr-FR"/>
        </w:rPr>
      </w:pPr>
    </w:p>
    <w:p w:rsidR="00DA6DF4" w:rsidRPr="00FA7FDA" w:rsidRDefault="00DA6DF4" w:rsidP="00DA6DF4">
      <w:pPr>
        <w:pStyle w:val="Heading3"/>
        <w:rPr>
          <w:rFonts w:asciiTheme="minorHAnsi" w:hAnsiTheme="minorHAnsi"/>
          <w:b/>
          <w:color w:val="000000" w:themeColor="text1"/>
        </w:rPr>
      </w:pPr>
      <w:r w:rsidRPr="00FA7FDA">
        <w:rPr>
          <w:rFonts w:asciiTheme="minorHAnsi" w:hAnsiTheme="minorHAnsi"/>
          <w:b/>
          <w:color w:val="000000" w:themeColor="text1"/>
        </w:rPr>
        <w:t>Degrees and Certificates</w:t>
      </w:r>
    </w:p>
    <w:p w:rsidR="00DA6DF4" w:rsidRPr="00FA7FDA" w:rsidRDefault="00DA6DF4" w:rsidP="00DA6DF4">
      <w:pPr>
        <w:widowControl w:val="0"/>
        <w:rPr>
          <w:snapToGrid w:val="0"/>
          <w:color w:val="000000" w:themeColor="text1"/>
        </w:rPr>
      </w:pPr>
      <w:r w:rsidRPr="00FA7FDA">
        <w:rPr>
          <w:snapToGrid w:val="0"/>
          <w:color w:val="000000" w:themeColor="text1"/>
        </w:rPr>
        <w:tab/>
      </w:r>
      <w:r w:rsidRPr="00FA7FDA">
        <w:rPr>
          <w:snapToGrid w:val="0"/>
          <w:color w:val="000000" w:themeColor="text1"/>
        </w:rPr>
        <w:tab/>
      </w:r>
    </w:p>
    <w:p w:rsidR="00DA6DF4" w:rsidRPr="00FA7FDA" w:rsidRDefault="00DA6DF4" w:rsidP="00DA6DF4">
      <w:pPr>
        <w:widowControl w:val="0"/>
        <w:rPr>
          <w:snapToGrid w:val="0"/>
          <w:color w:val="000000" w:themeColor="text1"/>
        </w:rPr>
      </w:pPr>
      <w:r w:rsidRPr="00FA7FDA">
        <w:rPr>
          <w:snapToGrid w:val="0"/>
          <w:color w:val="000000" w:themeColor="text1"/>
        </w:rPr>
        <w:t>PhD - Engineering Production - University of Birmingham</w:t>
      </w:r>
      <w:r w:rsidRPr="00FA7FDA">
        <w:rPr>
          <w:snapToGrid w:val="0"/>
          <w:color w:val="000000" w:themeColor="text1"/>
        </w:rPr>
        <w:tab/>
        <w:t>(1972)</w:t>
      </w:r>
      <w:r w:rsidRPr="00FA7FDA">
        <w:rPr>
          <w:snapToGrid w:val="0"/>
          <w:color w:val="000000" w:themeColor="text1"/>
        </w:rPr>
        <w:tab/>
      </w:r>
    </w:p>
    <w:p w:rsidR="00DA6DF4" w:rsidRPr="00FA7FDA" w:rsidRDefault="00DA6DF4" w:rsidP="00DA6DF4">
      <w:pPr>
        <w:widowControl w:val="0"/>
        <w:rPr>
          <w:snapToGrid w:val="0"/>
          <w:color w:val="000000" w:themeColor="text1"/>
        </w:rPr>
      </w:pPr>
      <w:r w:rsidRPr="00FA7FDA">
        <w:rPr>
          <w:snapToGrid w:val="0"/>
          <w:color w:val="000000" w:themeColor="text1"/>
        </w:rPr>
        <w:t>B. Tech - Ergonomics &amp; Cybernetics – Loughborough University (1968)</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MCSP - Physiotherapy - Leeds General Infirmary (1961)</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PE - Professional Engineer - State of Oklahoma (1983)</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 xml:space="preserve">CPE - Board of Certification in Professional Ergonomics </w:t>
      </w:r>
    </w:p>
    <w:p w:rsidR="00DA6DF4" w:rsidRPr="00FA7FDA" w:rsidRDefault="00DA6DF4" w:rsidP="00DA6DF4">
      <w:pPr>
        <w:widowControl w:val="0"/>
        <w:rPr>
          <w:snapToGrid w:val="0"/>
          <w:color w:val="000000" w:themeColor="text1"/>
        </w:rPr>
      </w:pPr>
      <w:r w:rsidRPr="00FA7FDA">
        <w:rPr>
          <w:snapToGrid w:val="0"/>
          <w:color w:val="000000" w:themeColor="text1"/>
        </w:rPr>
        <w:t>Fellow of the Institute of Ergonomics and Human Factors (UK)</w:t>
      </w:r>
    </w:p>
    <w:p w:rsidR="00DA6DF4" w:rsidRPr="00FA7FDA" w:rsidRDefault="00DA6DF4" w:rsidP="00DA6DF4">
      <w:pPr>
        <w:widowControl w:val="0"/>
        <w:rPr>
          <w:snapToGrid w:val="0"/>
          <w:color w:val="000000" w:themeColor="text1"/>
        </w:rPr>
      </w:pPr>
      <w:r w:rsidRPr="00FA7FDA">
        <w:rPr>
          <w:snapToGrid w:val="0"/>
          <w:color w:val="000000" w:themeColor="text1"/>
        </w:rPr>
        <w:t>Fellow of the Human Factors and Ergonomics Society (USA)</w:t>
      </w:r>
      <w:r w:rsidRPr="00FA7FDA">
        <w:rPr>
          <w:snapToGrid w:val="0"/>
          <w:color w:val="000000" w:themeColor="text1"/>
        </w:rPr>
        <w:tab/>
      </w:r>
      <w:r w:rsidRPr="00FA7FDA">
        <w:rPr>
          <w:snapToGrid w:val="0"/>
          <w:color w:val="000000" w:themeColor="text1"/>
        </w:rPr>
        <w:tab/>
      </w:r>
      <w:r w:rsidRPr="00FA7FDA">
        <w:rPr>
          <w:snapToGrid w:val="0"/>
          <w:color w:val="000000" w:themeColor="text1"/>
        </w:rPr>
        <w:tab/>
      </w:r>
      <w:r w:rsidRPr="00FA7FDA">
        <w:rPr>
          <w:snapToGrid w:val="0"/>
          <w:color w:val="000000" w:themeColor="text1"/>
        </w:rPr>
        <w:tab/>
      </w:r>
    </w:p>
    <w:p w:rsidR="00DA6DF4" w:rsidRPr="00FA7FDA" w:rsidRDefault="00DA6DF4" w:rsidP="00DA6DF4">
      <w:pPr>
        <w:rPr>
          <w:b/>
          <w:color w:val="000000" w:themeColor="text1"/>
        </w:rPr>
      </w:pPr>
      <w:r w:rsidRPr="00FA7FDA">
        <w:rPr>
          <w:snapToGrid w:val="0"/>
          <w:color w:val="000000" w:themeColor="text1"/>
        </w:rPr>
        <w:t>Private pilot - FAA</w:t>
      </w:r>
      <w:r w:rsidRPr="00FA7FDA">
        <w:rPr>
          <w:b/>
          <w:color w:val="000000" w:themeColor="text1"/>
        </w:rPr>
        <w:t xml:space="preserve"> </w:t>
      </w:r>
    </w:p>
    <w:p w:rsidR="00DA6DF4" w:rsidRPr="00FA7FDA" w:rsidRDefault="00DA6DF4" w:rsidP="00DA6DF4">
      <w:pPr>
        <w:widowControl w:val="0"/>
        <w:rPr>
          <w:snapToGrid w:val="0"/>
          <w:color w:val="000000" w:themeColor="text1"/>
        </w:rPr>
      </w:pPr>
      <w:r w:rsidRPr="00FA7FDA">
        <w:rPr>
          <w:snapToGrid w:val="0"/>
          <w:color w:val="000000" w:themeColor="text1"/>
        </w:rPr>
        <w:tab/>
      </w:r>
      <w:r w:rsidRPr="00FA7FDA">
        <w:rPr>
          <w:snapToGrid w:val="0"/>
          <w:color w:val="000000" w:themeColor="text1"/>
        </w:rPr>
        <w:tab/>
      </w:r>
      <w:r w:rsidRPr="00FA7FDA">
        <w:rPr>
          <w:snapToGrid w:val="0"/>
          <w:color w:val="000000" w:themeColor="text1"/>
        </w:rPr>
        <w:tab/>
      </w:r>
    </w:p>
    <w:p w:rsidR="00DA6DF4" w:rsidRPr="00FA7FDA" w:rsidRDefault="00DA6DF4" w:rsidP="00DA6DF4">
      <w:pPr>
        <w:rPr>
          <w:b/>
          <w:color w:val="000000" w:themeColor="text1"/>
        </w:rPr>
      </w:pPr>
      <w:r w:rsidRPr="00FA7FDA">
        <w:rPr>
          <w:b/>
          <w:color w:val="000000" w:themeColor="text1"/>
        </w:rPr>
        <w:t>Employment</w:t>
      </w:r>
    </w:p>
    <w:p w:rsidR="00DA6DF4" w:rsidRPr="00FA7FDA" w:rsidRDefault="00DA6DF4" w:rsidP="00DA6DF4">
      <w:pPr>
        <w:rPr>
          <w:color w:val="000000" w:themeColor="text1"/>
        </w:rPr>
      </w:pPr>
    </w:p>
    <w:p w:rsidR="00DA6DF4" w:rsidRPr="00FA7FDA" w:rsidRDefault="00DA6DF4" w:rsidP="00DA6DF4">
      <w:pPr>
        <w:widowControl w:val="0"/>
        <w:ind w:left="1440" w:hanging="1440"/>
        <w:rPr>
          <w:snapToGrid w:val="0"/>
          <w:color w:val="000000" w:themeColor="text1"/>
        </w:rPr>
      </w:pPr>
      <w:r w:rsidRPr="00FA7FDA">
        <w:rPr>
          <w:snapToGrid w:val="0"/>
          <w:color w:val="000000" w:themeColor="text1"/>
        </w:rPr>
        <w:t xml:space="preserve">2011 – 2013 </w:t>
      </w:r>
      <w:r w:rsidRPr="00FA7FDA">
        <w:rPr>
          <w:snapToGrid w:val="0"/>
          <w:color w:val="000000" w:themeColor="text1"/>
        </w:rPr>
        <w:tab/>
        <w:t xml:space="preserve"> Adjunct Professor, National University of Singapore</w:t>
      </w:r>
    </w:p>
    <w:p w:rsidR="00DA6DF4" w:rsidRPr="00FA7FDA" w:rsidRDefault="00DA6DF4" w:rsidP="00DA6DF4">
      <w:pPr>
        <w:widowControl w:val="0"/>
        <w:ind w:left="1440" w:hanging="1440"/>
        <w:rPr>
          <w:snapToGrid w:val="0"/>
          <w:color w:val="000000" w:themeColor="text1"/>
        </w:rPr>
      </w:pPr>
      <w:r w:rsidRPr="00FA7FDA">
        <w:rPr>
          <w:snapToGrid w:val="0"/>
          <w:color w:val="000000" w:themeColor="text1"/>
        </w:rPr>
        <w:t>2009 – Present</w:t>
      </w:r>
      <w:r w:rsidRPr="00FA7FDA">
        <w:rPr>
          <w:snapToGrid w:val="0"/>
          <w:color w:val="000000" w:themeColor="text1"/>
        </w:rPr>
        <w:tab/>
        <w:t xml:space="preserve"> Owner, Brian Peacock Ergonomics (BPE) Pte. Ltd.</w:t>
      </w:r>
    </w:p>
    <w:p w:rsidR="00DA6DF4" w:rsidRPr="00FA7FDA" w:rsidRDefault="00DA6DF4" w:rsidP="00DA6DF4">
      <w:pPr>
        <w:widowControl w:val="0"/>
        <w:ind w:left="1440" w:hanging="1440"/>
        <w:rPr>
          <w:snapToGrid w:val="0"/>
          <w:color w:val="000000" w:themeColor="text1"/>
        </w:rPr>
      </w:pPr>
      <w:r w:rsidRPr="00FA7FDA">
        <w:rPr>
          <w:snapToGrid w:val="0"/>
          <w:color w:val="000000" w:themeColor="text1"/>
        </w:rPr>
        <w:t>2009 – 2015</w:t>
      </w:r>
      <w:r w:rsidRPr="00FA7FDA">
        <w:rPr>
          <w:snapToGrid w:val="0"/>
          <w:color w:val="000000" w:themeColor="text1"/>
        </w:rPr>
        <w:tab/>
        <w:t xml:space="preserve"> Professor, SIM University, Singapore</w:t>
      </w:r>
    </w:p>
    <w:p w:rsidR="00DA6DF4" w:rsidRPr="00FA7FDA" w:rsidRDefault="00DA6DF4" w:rsidP="00DA6DF4">
      <w:pPr>
        <w:widowControl w:val="0"/>
        <w:ind w:left="1440" w:hanging="1440"/>
        <w:rPr>
          <w:snapToGrid w:val="0"/>
          <w:color w:val="000000" w:themeColor="text1"/>
        </w:rPr>
      </w:pPr>
      <w:r w:rsidRPr="00FA7FDA">
        <w:rPr>
          <w:snapToGrid w:val="0"/>
          <w:color w:val="000000" w:themeColor="text1"/>
        </w:rPr>
        <w:t>2005 - 2009</w:t>
      </w:r>
      <w:r w:rsidRPr="00FA7FDA">
        <w:rPr>
          <w:snapToGrid w:val="0"/>
          <w:color w:val="000000" w:themeColor="text1"/>
        </w:rPr>
        <w:tab/>
        <w:t xml:space="preserve"> Professor, Department of Safety Science, Embry Riddle Aeronautical University</w:t>
      </w:r>
    </w:p>
    <w:p w:rsidR="00DA6DF4" w:rsidRPr="00FA7FDA" w:rsidRDefault="00DA6DF4" w:rsidP="00DA6DF4">
      <w:pPr>
        <w:widowControl w:val="0"/>
        <w:numPr>
          <w:ilvl w:val="0"/>
          <w:numId w:val="8"/>
        </w:numPr>
        <w:rPr>
          <w:snapToGrid w:val="0"/>
          <w:color w:val="000000" w:themeColor="text1"/>
        </w:rPr>
      </w:pPr>
      <w:r w:rsidRPr="00FA7FDA">
        <w:rPr>
          <w:snapToGrid w:val="0"/>
          <w:color w:val="000000" w:themeColor="text1"/>
        </w:rPr>
        <w:t>Human Factors, Ergonomics, System Safety, Computer Simulation classes</w:t>
      </w:r>
    </w:p>
    <w:p w:rsidR="00DA6DF4" w:rsidRPr="00FA7FDA" w:rsidRDefault="00DA6DF4" w:rsidP="00DA6DF4">
      <w:pPr>
        <w:widowControl w:val="0"/>
        <w:numPr>
          <w:ilvl w:val="0"/>
          <w:numId w:val="8"/>
        </w:numPr>
        <w:rPr>
          <w:snapToGrid w:val="0"/>
          <w:color w:val="000000" w:themeColor="text1"/>
        </w:rPr>
      </w:pPr>
      <w:r w:rsidRPr="00FA7FDA">
        <w:rPr>
          <w:snapToGrid w:val="0"/>
          <w:color w:val="000000" w:themeColor="text1"/>
        </w:rPr>
        <w:t>Aviation displays, performance with physical encumbrance, UAVs and ethics research</w:t>
      </w:r>
    </w:p>
    <w:p w:rsidR="00DA6DF4" w:rsidRPr="00FA7FDA" w:rsidRDefault="00DA6DF4" w:rsidP="00DA6DF4">
      <w:pPr>
        <w:widowControl w:val="0"/>
        <w:ind w:left="1440" w:hanging="1440"/>
        <w:rPr>
          <w:snapToGrid w:val="0"/>
          <w:color w:val="000000" w:themeColor="text1"/>
        </w:rPr>
      </w:pPr>
      <w:r w:rsidRPr="00FA7FDA">
        <w:rPr>
          <w:snapToGrid w:val="0"/>
          <w:color w:val="000000" w:themeColor="text1"/>
        </w:rPr>
        <w:t>2000 – 2004</w:t>
      </w:r>
      <w:r w:rsidRPr="00FA7FDA">
        <w:rPr>
          <w:snapToGrid w:val="0"/>
          <w:color w:val="000000" w:themeColor="text1"/>
        </w:rPr>
        <w:tab/>
        <w:t xml:space="preserve"> Discipline Coordinating Scientist for Space Human Factors Engineering, National Space     Biomedical Research Institute, Baylor College of Medicine / NASA</w:t>
      </w:r>
    </w:p>
    <w:p w:rsidR="00DA6DF4" w:rsidRPr="00FA7FDA" w:rsidRDefault="00DA6DF4" w:rsidP="00DA6DF4">
      <w:pPr>
        <w:widowControl w:val="0"/>
        <w:numPr>
          <w:ilvl w:val="0"/>
          <w:numId w:val="9"/>
        </w:numPr>
        <w:rPr>
          <w:snapToGrid w:val="0"/>
          <w:color w:val="000000" w:themeColor="text1"/>
        </w:rPr>
      </w:pPr>
      <w:r w:rsidRPr="00FA7FDA">
        <w:rPr>
          <w:snapToGrid w:val="0"/>
          <w:color w:val="000000" w:themeColor="text1"/>
        </w:rPr>
        <w:t>Space Human Factors science management</w:t>
      </w:r>
    </w:p>
    <w:p w:rsidR="00DA6DF4" w:rsidRPr="00FA7FDA" w:rsidRDefault="00DA6DF4" w:rsidP="00DA6DF4">
      <w:pPr>
        <w:widowControl w:val="0"/>
        <w:numPr>
          <w:ilvl w:val="0"/>
          <w:numId w:val="9"/>
        </w:numPr>
        <w:rPr>
          <w:snapToGrid w:val="0"/>
          <w:color w:val="000000" w:themeColor="text1"/>
        </w:rPr>
      </w:pPr>
      <w:r w:rsidRPr="00FA7FDA">
        <w:rPr>
          <w:snapToGrid w:val="0"/>
          <w:color w:val="000000" w:themeColor="text1"/>
        </w:rPr>
        <w:t>Development of Index of Habitability for space vehicles</w:t>
      </w:r>
    </w:p>
    <w:p w:rsidR="00DA6DF4" w:rsidRPr="00FA7FDA" w:rsidRDefault="00DA6DF4" w:rsidP="00DA6DF4">
      <w:pPr>
        <w:widowControl w:val="0"/>
        <w:numPr>
          <w:ilvl w:val="0"/>
          <w:numId w:val="9"/>
        </w:numPr>
        <w:rPr>
          <w:snapToGrid w:val="0"/>
          <w:color w:val="000000" w:themeColor="text1"/>
        </w:rPr>
      </w:pPr>
      <w:r w:rsidRPr="00FA7FDA">
        <w:rPr>
          <w:snapToGrid w:val="0"/>
          <w:color w:val="000000" w:themeColor="text1"/>
        </w:rPr>
        <w:t>Collaboration with biomechanics, usability, training and lighting laboratories</w:t>
      </w:r>
    </w:p>
    <w:p w:rsidR="00DA6DF4" w:rsidRPr="00FA7FDA" w:rsidRDefault="00DA6DF4" w:rsidP="00DA6DF4">
      <w:pPr>
        <w:widowControl w:val="0"/>
        <w:numPr>
          <w:ilvl w:val="0"/>
          <w:numId w:val="9"/>
        </w:numPr>
        <w:rPr>
          <w:snapToGrid w:val="0"/>
          <w:color w:val="000000" w:themeColor="text1"/>
        </w:rPr>
      </w:pPr>
      <w:r w:rsidRPr="00FA7FDA">
        <w:rPr>
          <w:snapToGrid w:val="0"/>
          <w:color w:val="000000" w:themeColor="text1"/>
        </w:rPr>
        <w:t>Science and Technology Working Group coordination</w:t>
      </w:r>
    </w:p>
    <w:p w:rsidR="00DA6DF4" w:rsidRPr="00FA7FDA" w:rsidRDefault="00DA6DF4" w:rsidP="00DA6DF4">
      <w:pPr>
        <w:widowControl w:val="0"/>
        <w:numPr>
          <w:ilvl w:val="0"/>
          <w:numId w:val="9"/>
        </w:numPr>
        <w:rPr>
          <w:snapToGrid w:val="0"/>
          <w:color w:val="000000" w:themeColor="text1"/>
        </w:rPr>
      </w:pPr>
      <w:r w:rsidRPr="00FA7FDA">
        <w:rPr>
          <w:snapToGrid w:val="0"/>
          <w:color w:val="000000" w:themeColor="text1"/>
        </w:rPr>
        <w:t>Conference and conference presentations coordination</w:t>
      </w:r>
    </w:p>
    <w:p w:rsidR="00DA6DF4" w:rsidRPr="00FA7FDA" w:rsidRDefault="00DA6DF4" w:rsidP="00DA6DF4">
      <w:pPr>
        <w:widowControl w:val="0"/>
        <w:ind w:left="1440" w:hanging="1440"/>
        <w:rPr>
          <w:snapToGrid w:val="0"/>
          <w:color w:val="000000" w:themeColor="text1"/>
        </w:rPr>
      </w:pPr>
      <w:r w:rsidRPr="00FA7FDA">
        <w:rPr>
          <w:snapToGrid w:val="0"/>
          <w:color w:val="000000" w:themeColor="text1"/>
        </w:rPr>
        <w:t>1990 - 2000</w:t>
      </w:r>
      <w:r w:rsidRPr="00FA7FDA">
        <w:rPr>
          <w:snapToGrid w:val="0"/>
          <w:color w:val="000000" w:themeColor="text1"/>
        </w:rPr>
        <w:tab/>
        <w:t xml:space="preserve"> Manager, General Motors Manufacturing Ergonomics Laboratory</w:t>
      </w:r>
    </w:p>
    <w:p w:rsidR="00DA6DF4" w:rsidRPr="00FA7FDA" w:rsidRDefault="00DA6DF4" w:rsidP="00DA6DF4">
      <w:pPr>
        <w:widowControl w:val="0"/>
        <w:numPr>
          <w:ilvl w:val="0"/>
          <w:numId w:val="10"/>
        </w:numPr>
        <w:rPr>
          <w:snapToGrid w:val="0"/>
          <w:color w:val="000000" w:themeColor="text1"/>
        </w:rPr>
      </w:pPr>
      <w:r w:rsidRPr="00FA7FDA">
        <w:rPr>
          <w:snapToGrid w:val="0"/>
          <w:color w:val="000000" w:themeColor="text1"/>
        </w:rPr>
        <w:t>Development and implementation of GM manufacturing ergonomics program</w:t>
      </w:r>
    </w:p>
    <w:p w:rsidR="00DA6DF4" w:rsidRPr="00FA7FDA" w:rsidRDefault="00DA6DF4" w:rsidP="00DA6DF4">
      <w:pPr>
        <w:widowControl w:val="0"/>
        <w:numPr>
          <w:ilvl w:val="1"/>
          <w:numId w:val="10"/>
        </w:numPr>
        <w:rPr>
          <w:snapToGrid w:val="0"/>
          <w:color w:val="000000" w:themeColor="text1"/>
        </w:rPr>
      </w:pPr>
      <w:r w:rsidRPr="00FA7FDA">
        <w:rPr>
          <w:snapToGrid w:val="0"/>
          <w:color w:val="000000" w:themeColor="text1"/>
        </w:rPr>
        <w:t>Extensive interaction with product and manufacturing engineering, management, the unions and plant personnel</w:t>
      </w:r>
    </w:p>
    <w:p w:rsidR="00DA6DF4" w:rsidRPr="00FA7FDA" w:rsidRDefault="00DA6DF4" w:rsidP="00DA6DF4">
      <w:pPr>
        <w:widowControl w:val="0"/>
        <w:numPr>
          <w:ilvl w:val="2"/>
          <w:numId w:val="3"/>
        </w:numPr>
        <w:rPr>
          <w:snapToGrid w:val="0"/>
          <w:color w:val="000000" w:themeColor="text1"/>
        </w:rPr>
      </w:pPr>
      <w:r w:rsidRPr="00FA7FDA">
        <w:rPr>
          <w:snapToGrid w:val="0"/>
          <w:color w:val="000000" w:themeColor="text1"/>
        </w:rPr>
        <w:t>Development and implementation of global common process for manufacturing ergonomics</w:t>
      </w:r>
    </w:p>
    <w:p w:rsidR="00DA6DF4" w:rsidRPr="00FA7FDA" w:rsidRDefault="00DA6DF4" w:rsidP="00DA6DF4">
      <w:pPr>
        <w:widowControl w:val="0"/>
        <w:numPr>
          <w:ilvl w:val="3"/>
          <w:numId w:val="3"/>
        </w:numPr>
        <w:rPr>
          <w:snapToGrid w:val="0"/>
          <w:color w:val="000000" w:themeColor="text1"/>
        </w:rPr>
      </w:pPr>
      <w:r w:rsidRPr="00FA7FDA">
        <w:rPr>
          <w:snapToGrid w:val="0"/>
          <w:color w:val="000000" w:themeColor="text1"/>
        </w:rPr>
        <w:t>Frequent visits to European vehicle design and manufacturing organizations</w:t>
      </w:r>
    </w:p>
    <w:p w:rsidR="00DA6DF4" w:rsidRPr="00FA7FDA" w:rsidRDefault="00DA6DF4" w:rsidP="00DA6DF4">
      <w:pPr>
        <w:widowControl w:val="0"/>
        <w:numPr>
          <w:ilvl w:val="2"/>
          <w:numId w:val="3"/>
        </w:numPr>
        <w:rPr>
          <w:snapToGrid w:val="0"/>
          <w:color w:val="000000" w:themeColor="text1"/>
        </w:rPr>
      </w:pPr>
      <w:r w:rsidRPr="00FA7FDA">
        <w:rPr>
          <w:snapToGrid w:val="0"/>
          <w:color w:val="000000" w:themeColor="text1"/>
        </w:rPr>
        <w:t xml:space="preserve">Part time assignment to GM Washington Office to develop partnerships </w:t>
      </w:r>
      <w:r w:rsidRPr="00FA7FDA">
        <w:rPr>
          <w:snapToGrid w:val="0"/>
          <w:color w:val="000000" w:themeColor="text1"/>
        </w:rPr>
        <w:lastRenderedPageBreak/>
        <w:t>with Government, Industry, and Academic Organizations with regard to manufacturing ergonomics</w:t>
      </w:r>
    </w:p>
    <w:p w:rsidR="00DA6DF4" w:rsidRPr="00FA7FDA" w:rsidRDefault="00DA6DF4" w:rsidP="00DA6DF4">
      <w:pPr>
        <w:widowControl w:val="0"/>
        <w:ind w:left="1440" w:hanging="1440"/>
        <w:rPr>
          <w:snapToGrid w:val="0"/>
          <w:color w:val="000000" w:themeColor="text1"/>
        </w:rPr>
      </w:pPr>
      <w:r w:rsidRPr="00FA7FDA">
        <w:rPr>
          <w:snapToGrid w:val="0"/>
          <w:color w:val="000000" w:themeColor="text1"/>
        </w:rPr>
        <w:t>1988 - 1990</w:t>
      </w:r>
      <w:r w:rsidRPr="00FA7FDA">
        <w:rPr>
          <w:snapToGrid w:val="0"/>
          <w:color w:val="000000" w:themeColor="text1"/>
        </w:rPr>
        <w:tab/>
        <w:t xml:space="preserve"> Program Manager, GM ACCESS Car, General Motors Corporation</w:t>
      </w:r>
    </w:p>
    <w:p w:rsidR="00DA6DF4" w:rsidRPr="00FA7FDA" w:rsidRDefault="00DA6DF4" w:rsidP="00DA6DF4">
      <w:pPr>
        <w:widowControl w:val="0"/>
        <w:numPr>
          <w:ilvl w:val="0"/>
          <w:numId w:val="4"/>
        </w:numPr>
        <w:ind w:firstLine="0"/>
        <w:rPr>
          <w:snapToGrid w:val="0"/>
          <w:color w:val="000000" w:themeColor="text1"/>
        </w:rPr>
      </w:pPr>
      <w:r w:rsidRPr="00FA7FDA">
        <w:rPr>
          <w:snapToGrid w:val="0"/>
          <w:color w:val="000000" w:themeColor="text1"/>
        </w:rPr>
        <w:t>Coordinated activities of more than a hundred engineers, academics, students, human factors engineers and marketing specialists</w:t>
      </w:r>
    </w:p>
    <w:p w:rsidR="00DA6DF4" w:rsidRPr="00FA7FDA" w:rsidRDefault="00DA6DF4" w:rsidP="00DA6DF4">
      <w:pPr>
        <w:widowControl w:val="0"/>
        <w:numPr>
          <w:ilvl w:val="0"/>
          <w:numId w:val="4"/>
        </w:numPr>
        <w:ind w:firstLine="0"/>
        <w:rPr>
          <w:snapToGrid w:val="0"/>
          <w:color w:val="000000" w:themeColor="text1"/>
        </w:rPr>
      </w:pPr>
      <w:r w:rsidRPr="00FA7FDA">
        <w:rPr>
          <w:snapToGrid w:val="0"/>
          <w:color w:val="000000" w:themeColor="text1"/>
        </w:rPr>
        <w:t>Investigation of physical, cognitive and social requirements of elderly vehicle users</w:t>
      </w:r>
    </w:p>
    <w:p w:rsidR="00DA6DF4" w:rsidRPr="00FA7FDA" w:rsidRDefault="00DA6DF4" w:rsidP="00DA6DF4">
      <w:pPr>
        <w:widowControl w:val="0"/>
        <w:numPr>
          <w:ilvl w:val="0"/>
          <w:numId w:val="4"/>
        </w:numPr>
        <w:ind w:firstLine="0"/>
        <w:rPr>
          <w:snapToGrid w:val="0"/>
          <w:color w:val="000000" w:themeColor="text1"/>
        </w:rPr>
      </w:pPr>
      <w:r w:rsidRPr="00FA7FDA">
        <w:rPr>
          <w:snapToGrid w:val="0"/>
          <w:color w:val="000000" w:themeColor="text1"/>
        </w:rPr>
        <w:t>Development of (200+) vehicle features to satisfy user requirements</w:t>
      </w:r>
    </w:p>
    <w:p w:rsidR="00DA6DF4" w:rsidRPr="00FA7FDA" w:rsidRDefault="00DA6DF4" w:rsidP="00DA6DF4">
      <w:pPr>
        <w:widowControl w:val="0"/>
        <w:ind w:left="1440" w:hanging="1440"/>
        <w:rPr>
          <w:snapToGrid w:val="0"/>
          <w:color w:val="000000" w:themeColor="text1"/>
        </w:rPr>
      </w:pPr>
      <w:r w:rsidRPr="00FA7FDA">
        <w:rPr>
          <w:snapToGrid w:val="0"/>
          <w:color w:val="000000" w:themeColor="text1"/>
        </w:rPr>
        <w:t>1986 - 1988</w:t>
      </w:r>
      <w:r w:rsidRPr="00FA7FDA">
        <w:rPr>
          <w:snapToGrid w:val="0"/>
          <w:color w:val="000000" w:themeColor="text1"/>
        </w:rPr>
        <w:tab/>
        <w:t xml:space="preserve"> Manager, Product Human Factors, General Motors Corporation</w:t>
      </w:r>
    </w:p>
    <w:p w:rsidR="00DA6DF4" w:rsidRPr="00FA7FDA" w:rsidRDefault="00DA6DF4" w:rsidP="00DA6DF4">
      <w:pPr>
        <w:widowControl w:val="0"/>
        <w:numPr>
          <w:ilvl w:val="0"/>
          <w:numId w:val="5"/>
        </w:numPr>
        <w:rPr>
          <w:snapToGrid w:val="0"/>
          <w:color w:val="000000" w:themeColor="text1"/>
        </w:rPr>
      </w:pPr>
      <w:r w:rsidRPr="00FA7FDA">
        <w:rPr>
          <w:snapToGrid w:val="0"/>
          <w:color w:val="000000" w:themeColor="text1"/>
        </w:rPr>
        <w:t>Managed Advanced Vehicle Engineering Human Factors Group</w:t>
      </w:r>
    </w:p>
    <w:p w:rsidR="00DA6DF4" w:rsidRPr="00FA7FDA" w:rsidRDefault="00DA6DF4" w:rsidP="00DA6DF4">
      <w:pPr>
        <w:widowControl w:val="0"/>
        <w:numPr>
          <w:ilvl w:val="0"/>
          <w:numId w:val="5"/>
        </w:numPr>
        <w:rPr>
          <w:snapToGrid w:val="0"/>
          <w:color w:val="000000" w:themeColor="text1"/>
        </w:rPr>
      </w:pPr>
      <w:r w:rsidRPr="00FA7FDA">
        <w:rPr>
          <w:snapToGrid w:val="0"/>
          <w:color w:val="000000" w:themeColor="text1"/>
        </w:rPr>
        <w:t xml:space="preserve">Collaboration with engineers, designers and marketing specialists on vehicle design                             </w:t>
      </w:r>
    </w:p>
    <w:p w:rsidR="00DA6DF4" w:rsidRPr="00FA7FDA" w:rsidRDefault="00DA6DF4" w:rsidP="00DA6DF4">
      <w:pPr>
        <w:widowControl w:val="0"/>
        <w:ind w:left="1440" w:hanging="1440"/>
        <w:rPr>
          <w:snapToGrid w:val="0"/>
          <w:color w:val="000000" w:themeColor="text1"/>
        </w:rPr>
      </w:pPr>
      <w:r w:rsidRPr="00FA7FDA">
        <w:rPr>
          <w:snapToGrid w:val="0"/>
          <w:color w:val="000000" w:themeColor="text1"/>
        </w:rPr>
        <w:t>1981 - 1986</w:t>
      </w:r>
      <w:r w:rsidRPr="00FA7FDA">
        <w:rPr>
          <w:snapToGrid w:val="0"/>
          <w:color w:val="000000" w:themeColor="text1"/>
        </w:rPr>
        <w:tab/>
        <w:t xml:space="preserve"> Associate Professor (Tenured), School of Industrial Engineering, University of Oklahoma</w:t>
      </w:r>
    </w:p>
    <w:p w:rsidR="00DA6DF4" w:rsidRPr="00FA7FDA" w:rsidRDefault="00DA6DF4" w:rsidP="00DA6DF4">
      <w:pPr>
        <w:widowControl w:val="0"/>
        <w:numPr>
          <w:ilvl w:val="0"/>
          <w:numId w:val="5"/>
        </w:numPr>
        <w:rPr>
          <w:snapToGrid w:val="0"/>
          <w:color w:val="000000" w:themeColor="text1"/>
        </w:rPr>
      </w:pPr>
      <w:r w:rsidRPr="00FA7FDA">
        <w:rPr>
          <w:snapToGrid w:val="0"/>
          <w:color w:val="000000" w:themeColor="text1"/>
        </w:rPr>
        <w:t>Ergonomics, Human Factors, Biomechanics graduate and undergraduate classes</w:t>
      </w:r>
    </w:p>
    <w:p w:rsidR="00DA6DF4" w:rsidRPr="00FA7FDA" w:rsidRDefault="00DA6DF4" w:rsidP="00DA6DF4">
      <w:pPr>
        <w:widowControl w:val="0"/>
        <w:numPr>
          <w:ilvl w:val="0"/>
          <w:numId w:val="5"/>
        </w:numPr>
        <w:rPr>
          <w:snapToGrid w:val="0"/>
          <w:color w:val="000000" w:themeColor="text1"/>
        </w:rPr>
      </w:pPr>
      <w:r w:rsidRPr="00FA7FDA">
        <w:rPr>
          <w:snapToGrid w:val="0"/>
          <w:color w:val="000000" w:themeColor="text1"/>
        </w:rPr>
        <w:t>Space suit glove, oil well drilling instrumentation, office ergonomics, biomechanics applied research</w:t>
      </w:r>
    </w:p>
    <w:p w:rsidR="00DA6DF4" w:rsidRPr="00FA7FDA" w:rsidRDefault="00DA6DF4" w:rsidP="00DA6DF4">
      <w:pPr>
        <w:widowControl w:val="0"/>
        <w:ind w:left="1440" w:hanging="1440"/>
        <w:rPr>
          <w:snapToGrid w:val="0"/>
          <w:color w:val="000000" w:themeColor="text1"/>
        </w:rPr>
      </w:pPr>
      <w:r w:rsidRPr="00FA7FDA">
        <w:rPr>
          <w:snapToGrid w:val="0"/>
          <w:color w:val="000000" w:themeColor="text1"/>
        </w:rPr>
        <w:t>1979 - 1981</w:t>
      </w:r>
      <w:r w:rsidRPr="00FA7FDA">
        <w:rPr>
          <w:snapToGrid w:val="0"/>
          <w:color w:val="000000" w:themeColor="text1"/>
        </w:rPr>
        <w:tab/>
        <w:t xml:space="preserve"> Associate Professor, Physical Therapy and Physical Education, Dalhousie University, Nova Scotia, Canada</w:t>
      </w:r>
    </w:p>
    <w:p w:rsidR="00DA6DF4" w:rsidRPr="00FA7FDA" w:rsidRDefault="00DA6DF4" w:rsidP="00DA6DF4">
      <w:pPr>
        <w:widowControl w:val="0"/>
        <w:numPr>
          <w:ilvl w:val="0"/>
          <w:numId w:val="6"/>
        </w:numPr>
        <w:rPr>
          <w:snapToGrid w:val="0"/>
          <w:color w:val="000000" w:themeColor="text1"/>
        </w:rPr>
      </w:pPr>
      <w:r w:rsidRPr="00FA7FDA">
        <w:rPr>
          <w:snapToGrid w:val="0"/>
          <w:color w:val="000000" w:themeColor="text1"/>
        </w:rPr>
        <w:t>Ergonomics, biomechanics and statistics classes</w:t>
      </w:r>
    </w:p>
    <w:p w:rsidR="00DA6DF4" w:rsidRPr="00FA7FDA" w:rsidRDefault="00DA6DF4" w:rsidP="00DA6DF4">
      <w:pPr>
        <w:widowControl w:val="0"/>
        <w:numPr>
          <w:ilvl w:val="0"/>
          <w:numId w:val="6"/>
        </w:numPr>
        <w:rPr>
          <w:snapToGrid w:val="0"/>
          <w:color w:val="000000" w:themeColor="text1"/>
        </w:rPr>
      </w:pPr>
      <w:r w:rsidRPr="00FA7FDA">
        <w:rPr>
          <w:snapToGrid w:val="0"/>
          <w:color w:val="000000" w:themeColor="text1"/>
        </w:rPr>
        <w:t>Shift work, biomechanics research</w:t>
      </w:r>
    </w:p>
    <w:p w:rsidR="00DA6DF4" w:rsidRPr="00FA7FDA" w:rsidRDefault="00DA6DF4" w:rsidP="00DA6DF4">
      <w:pPr>
        <w:widowControl w:val="0"/>
        <w:ind w:left="1440" w:hanging="1440"/>
        <w:rPr>
          <w:snapToGrid w:val="0"/>
          <w:color w:val="000000" w:themeColor="text1"/>
        </w:rPr>
      </w:pPr>
      <w:r w:rsidRPr="00FA7FDA">
        <w:rPr>
          <w:snapToGrid w:val="0"/>
          <w:color w:val="000000" w:themeColor="text1"/>
        </w:rPr>
        <w:t>1979</w:t>
      </w:r>
      <w:r w:rsidRPr="00FA7FDA">
        <w:rPr>
          <w:snapToGrid w:val="0"/>
          <w:color w:val="000000" w:themeColor="text1"/>
        </w:rPr>
        <w:tab/>
        <w:t xml:space="preserve"> Visiting Lecturer (Sabbatical Leave), Department of Operations Research, </w:t>
      </w:r>
      <w:proofErr w:type="gramStart"/>
      <w:r w:rsidRPr="00FA7FDA">
        <w:rPr>
          <w:snapToGrid w:val="0"/>
          <w:color w:val="000000" w:themeColor="text1"/>
        </w:rPr>
        <w:t>Monash  University</w:t>
      </w:r>
      <w:proofErr w:type="gramEnd"/>
      <w:r w:rsidRPr="00FA7FDA">
        <w:rPr>
          <w:snapToGrid w:val="0"/>
          <w:color w:val="000000" w:themeColor="text1"/>
        </w:rPr>
        <w:t>, Melbourne, Australia</w:t>
      </w:r>
    </w:p>
    <w:p w:rsidR="00DA6DF4" w:rsidRPr="00FA7FDA" w:rsidRDefault="00DA6DF4" w:rsidP="00DA6DF4">
      <w:pPr>
        <w:widowControl w:val="0"/>
        <w:numPr>
          <w:ilvl w:val="0"/>
          <w:numId w:val="7"/>
        </w:numPr>
        <w:ind w:firstLine="0"/>
        <w:rPr>
          <w:snapToGrid w:val="0"/>
          <w:color w:val="000000" w:themeColor="text1"/>
        </w:rPr>
      </w:pPr>
      <w:r w:rsidRPr="00FA7FDA">
        <w:rPr>
          <w:snapToGrid w:val="0"/>
          <w:color w:val="000000" w:themeColor="text1"/>
        </w:rPr>
        <w:t xml:space="preserve">Statistics and Computer simulation </w:t>
      </w:r>
    </w:p>
    <w:p w:rsidR="00DA6DF4" w:rsidRPr="00FA7FDA" w:rsidRDefault="00DA6DF4" w:rsidP="00DA6DF4">
      <w:pPr>
        <w:widowControl w:val="0"/>
        <w:ind w:left="1440" w:hanging="1440"/>
        <w:rPr>
          <w:snapToGrid w:val="0"/>
          <w:color w:val="000000" w:themeColor="text1"/>
        </w:rPr>
      </w:pPr>
      <w:r w:rsidRPr="00FA7FDA">
        <w:rPr>
          <w:snapToGrid w:val="0"/>
          <w:color w:val="000000" w:themeColor="text1"/>
        </w:rPr>
        <w:t>1974 - 1978</w:t>
      </w:r>
      <w:r w:rsidRPr="00FA7FDA">
        <w:rPr>
          <w:snapToGrid w:val="0"/>
          <w:color w:val="000000" w:themeColor="text1"/>
        </w:rPr>
        <w:tab/>
        <w:t xml:space="preserve"> Senior Lecturer (Tenured), Department of Industrial Engineering, University of Hong Kong, Hong Kong</w:t>
      </w:r>
    </w:p>
    <w:p w:rsidR="00DA6DF4" w:rsidRPr="00FA7FDA" w:rsidRDefault="00DA6DF4" w:rsidP="00DA6DF4">
      <w:pPr>
        <w:widowControl w:val="0"/>
        <w:numPr>
          <w:ilvl w:val="0"/>
          <w:numId w:val="7"/>
        </w:numPr>
        <w:ind w:firstLine="0"/>
        <w:rPr>
          <w:snapToGrid w:val="0"/>
          <w:color w:val="000000" w:themeColor="text1"/>
        </w:rPr>
      </w:pPr>
      <w:r w:rsidRPr="00FA7FDA">
        <w:rPr>
          <w:snapToGrid w:val="0"/>
          <w:color w:val="000000" w:themeColor="text1"/>
        </w:rPr>
        <w:t xml:space="preserve">Ergonomics, Human Factors, Statistics, Computer simulation </w:t>
      </w:r>
    </w:p>
    <w:p w:rsidR="00DA6DF4" w:rsidRPr="00FA7FDA" w:rsidRDefault="00DA6DF4" w:rsidP="00DA6DF4">
      <w:pPr>
        <w:widowControl w:val="0"/>
        <w:ind w:left="1530" w:hanging="1440"/>
        <w:rPr>
          <w:snapToGrid w:val="0"/>
          <w:color w:val="000000" w:themeColor="text1"/>
        </w:rPr>
      </w:pPr>
      <w:r w:rsidRPr="00FA7FDA">
        <w:rPr>
          <w:snapToGrid w:val="0"/>
          <w:color w:val="000000" w:themeColor="text1"/>
        </w:rPr>
        <w:t>1968 - 1974</w:t>
      </w:r>
      <w:r w:rsidRPr="00FA7FDA">
        <w:rPr>
          <w:snapToGrid w:val="0"/>
          <w:color w:val="000000" w:themeColor="text1"/>
        </w:rPr>
        <w:tab/>
        <w:t xml:space="preserve"> Senior Research Associate, Department of Engineering Production, University of Birmingham, Birmingham, England</w:t>
      </w:r>
    </w:p>
    <w:p w:rsidR="00DA6DF4" w:rsidRPr="00FA7FDA" w:rsidRDefault="00DA6DF4" w:rsidP="00DA6DF4">
      <w:pPr>
        <w:widowControl w:val="0"/>
        <w:numPr>
          <w:ilvl w:val="0"/>
          <w:numId w:val="7"/>
        </w:numPr>
        <w:ind w:firstLine="0"/>
        <w:rPr>
          <w:snapToGrid w:val="0"/>
          <w:color w:val="000000" w:themeColor="text1"/>
        </w:rPr>
      </w:pPr>
      <w:r w:rsidRPr="00FA7FDA">
        <w:rPr>
          <w:snapToGrid w:val="0"/>
          <w:color w:val="000000" w:themeColor="text1"/>
        </w:rPr>
        <w:t>Operational memory, work physiology research</w:t>
      </w:r>
    </w:p>
    <w:p w:rsidR="00DA6DF4" w:rsidRPr="00FA7FDA" w:rsidRDefault="00DA6DF4" w:rsidP="00DA6DF4">
      <w:pPr>
        <w:widowControl w:val="0"/>
        <w:numPr>
          <w:ilvl w:val="0"/>
          <w:numId w:val="7"/>
        </w:numPr>
        <w:ind w:firstLine="0"/>
        <w:rPr>
          <w:snapToGrid w:val="0"/>
          <w:color w:val="000000" w:themeColor="text1"/>
        </w:rPr>
      </w:pPr>
      <w:r w:rsidRPr="00FA7FDA">
        <w:rPr>
          <w:snapToGrid w:val="0"/>
          <w:color w:val="000000" w:themeColor="text1"/>
        </w:rPr>
        <w:t>Statistics advisor to Royal College of General Practitioners</w:t>
      </w:r>
    </w:p>
    <w:p w:rsidR="00DA6DF4" w:rsidRPr="00FA7FDA" w:rsidRDefault="00DA6DF4" w:rsidP="00DA6DF4">
      <w:pPr>
        <w:rPr>
          <w:b/>
          <w:bCs/>
          <w:snapToGrid w:val="0"/>
          <w:color w:val="000000" w:themeColor="text1"/>
        </w:rPr>
      </w:pPr>
    </w:p>
    <w:p w:rsidR="00DA6DF4" w:rsidRPr="00FA7FDA" w:rsidRDefault="00DA6DF4" w:rsidP="00DA6DF4">
      <w:pPr>
        <w:pStyle w:val="Heading3"/>
        <w:rPr>
          <w:rFonts w:asciiTheme="minorHAnsi" w:hAnsiTheme="minorHAnsi"/>
          <w:b/>
          <w:color w:val="000000" w:themeColor="text1"/>
        </w:rPr>
      </w:pPr>
      <w:r w:rsidRPr="00FA7FDA">
        <w:rPr>
          <w:rFonts w:asciiTheme="minorHAnsi" w:hAnsiTheme="minorHAnsi"/>
          <w:b/>
          <w:color w:val="000000" w:themeColor="text1"/>
        </w:rPr>
        <w:t>Continuing Education</w:t>
      </w:r>
    </w:p>
    <w:p w:rsidR="00DA6DF4" w:rsidRPr="00FA7FDA" w:rsidRDefault="00DA6DF4" w:rsidP="00DA6DF4">
      <w:pPr>
        <w:rPr>
          <w:color w:val="000000" w:themeColor="text1"/>
        </w:rPr>
      </w:pPr>
    </w:p>
    <w:p w:rsidR="00DA6DF4" w:rsidRPr="00FA7FDA" w:rsidRDefault="00DA6DF4" w:rsidP="00DA6DF4">
      <w:pPr>
        <w:rPr>
          <w:color w:val="000000" w:themeColor="text1"/>
        </w:rPr>
      </w:pPr>
      <w:r w:rsidRPr="00FA7FDA">
        <w:rPr>
          <w:color w:val="000000" w:themeColor="text1"/>
        </w:rPr>
        <w:t>Computer Simulation (</w:t>
      </w:r>
      <w:proofErr w:type="spellStart"/>
      <w:r w:rsidRPr="00FA7FDA">
        <w:rPr>
          <w:color w:val="000000" w:themeColor="text1"/>
        </w:rPr>
        <w:t>Alion</w:t>
      </w:r>
      <w:proofErr w:type="spellEnd"/>
      <w:r w:rsidRPr="00FA7FDA">
        <w:rPr>
          <w:color w:val="000000" w:themeColor="text1"/>
        </w:rPr>
        <w:t xml:space="preserve"> Corporation)</w:t>
      </w:r>
    </w:p>
    <w:p w:rsidR="00DA6DF4" w:rsidRPr="00FA7FDA" w:rsidRDefault="00DA6DF4" w:rsidP="00DA6DF4">
      <w:pPr>
        <w:rPr>
          <w:snapToGrid w:val="0"/>
          <w:color w:val="000000" w:themeColor="text1"/>
        </w:rPr>
      </w:pPr>
      <w:r w:rsidRPr="00FA7FDA">
        <w:rPr>
          <w:color w:val="000000" w:themeColor="text1"/>
        </w:rPr>
        <w:t>Systems Engineering</w:t>
      </w:r>
      <w:r w:rsidRPr="00FA7FDA">
        <w:rPr>
          <w:snapToGrid w:val="0"/>
          <w:color w:val="000000" w:themeColor="text1"/>
        </w:rPr>
        <w:t>, HFES Annual Meeting</w:t>
      </w:r>
      <w:r w:rsidRPr="00FA7FDA">
        <w:rPr>
          <w:snapToGrid w:val="0"/>
          <w:color w:val="000000" w:themeColor="text1"/>
        </w:rPr>
        <w:tab/>
      </w:r>
      <w:r w:rsidRPr="00FA7FDA">
        <w:rPr>
          <w:snapToGrid w:val="0"/>
          <w:color w:val="000000" w:themeColor="text1"/>
        </w:rPr>
        <w:tab/>
      </w:r>
    </w:p>
    <w:p w:rsidR="00DA6DF4" w:rsidRPr="00FA7FDA" w:rsidRDefault="00DA6DF4" w:rsidP="00DA6DF4">
      <w:pPr>
        <w:rPr>
          <w:snapToGrid w:val="0"/>
          <w:color w:val="000000" w:themeColor="text1"/>
        </w:rPr>
      </w:pPr>
      <w:r w:rsidRPr="00FA7FDA">
        <w:rPr>
          <w:rFonts w:cs="Times New Roman"/>
          <w:color w:val="000000" w:themeColor="text1"/>
        </w:rPr>
        <w:t>Software Systems Safety, NASA JSC</w:t>
      </w:r>
    </w:p>
    <w:p w:rsidR="00DA6DF4" w:rsidRPr="00FA7FDA" w:rsidRDefault="00DA6DF4" w:rsidP="00DA6DF4">
      <w:pPr>
        <w:widowControl w:val="0"/>
        <w:tabs>
          <w:tab w:val="left" w:pos="1400"/>
        </w:tabs>
        <w:rPr>
          <w:snapToGrid w:val="0"/>
          <w:color w:val="000000" w:themeColor="text1"/>
        </w:rPr>
      </w:pPr>
      <w:r w:rsidRPr="00FA7FDA">
        <w:rPr>
          <w:snapToGrid w:val="0"/>
          <w:color w:val="000000" w:themeColor="text1"/>
        </w:rPr>
        <w:t>Advanced System Safety Practice, NASA JSC</w:t>
      </w:r>
    </w:p>
    <w:p w:rsidR="00DA6DF4" w:rsidRPr="00FA7FDA" w:rsidRDefault="00DA6DF4" w:rsidP="00DA6DF4">
      <w:pPr>
        <w:widowControl w:val="0"/>
        <w:tabs>
          <w:tab w:val="num" w:pos="2160"/>
        </w:tabs>
        <w:ind w:left="2160" w:hanging="2160"/>
        <w:rPr>
          <w:snapToGrid w:val="0"/>
          <w:color w:val="000000" w:themeColor="text1"/>
        </w:rPr>
      </w:pPr>
      <w:r w:rsidRPr="00FA7FDA">
        <w:rPr>
          <w:snapToGrid w:val="0"/>
          <w:color w:val="000000" w:themeColor="text1"/>
        </w:rPr>
        <w:t>Digital Human Modeling, EAI Inc.</w:t>
      </w:r>
      <w:r w:rsidRPr="00FA7FDA">
        <w:rPr>
          <w:snapToGrid w:val="0"/>
          <w:color w:val="000000" w:themeColor="text1"/>
        </w:rPr>
        <w:tab/>
      </w:r>
      <w:r w:rsidRPr="00FA7FDA">
        <w:rPr>
          <w:snapToGrid w:val="0"/>
          <w:color w:val="000000" w:themeColor="text1"/>
        </w:rPr>
        <w:tab/>
      </w:r>
    </w:p>
    <w:p w:rsidR="00DA6DF4" w:rsidRPr="00FA7FDA" w:rsidRDefault="00DA6DF4" w:rsidP="00DA6DF4">
      <w:pPr>
        <w:widowControl w:val="0"/>
        <w:rPr>
          <w:snapToGrid w:val="0"/>
          <w:color w:val="000000" w:themeColor="text1"/>
        </w:rPr>
      </w:pPr>
      <w:r w:rsidRPr="00FA7FDA">
        <w:rPr>
          <w:snapToGrid w:val="0"/>
          <w:color w:val="000000" w:themeColor="text1"/>
        </w:rPr>
        <w:t>Fault Tree Analysis, Boeing Corporation</w:t>
      </w:r>
    </w:p>
    <w:p w:rsidR="00DA6DF4" w:rsidRPr="00FA7FDA" w:rsidRDefault="00DA6DF4" w:rsidP="00DA6DF4">
      <w:pPr>
        <w:widowControl w:val="0"/>
        <w:rPr>
          <w:snapToGrid w:val="0"/>
          <w:color w:val="000000" w:themeColor="text1"/>
        </w:rPr>
      </w:pPr>
      <w:r w:rsidRPr="00FA7FDA">
        <w:rPr>
          <w:snapToGrid w:val="0"/>
          <w:color w:val="000000" w:themeColor="text1"/>
        </w:rPr>
        <w:t>Financial Accounting, Oakland University</w:t>
      </w:r>
    </w:p>
    <w:p w:rsidR="00DA6DF4" w:rsidRPr="00FA7FDA" w:rsidRDefault="00DA6DF4" w:rsidP="00DA6DF4">
      <w:pPr>
        <w:widowControl w:val="0"/>
        <w:rPr>
          <w:snapToGrid w:val="0"/>
          <w:color w:val="000000" w:themeColor="text1"/>
        </w:rPr>
      </w:pPr>
      <w:r w:rsidRPr="00FA7FDA">
        <w:rPr>
          <w:snapToGrid w:val="0"/>
          <w:color w:val="000000" w:themeColor="text1"/>
        </w:rPr>
        <w:t xml:space="preserve">Corvette Driving School, </w:t>
      </w:r>
      <w:proofErr w:type="spellStart"/>
      <w:r w:rsidRPr="00FA7FDA">
        <w:rPr>
          <w:snapToGrid w:val="0"/>
          <w:color w:val="000000" w:themeColor="text1"/>
        </w:rPr>
        <w:t>Mosport</w:t>
      </w:r>
      <w:proofErr w:type="spellEnd"/>
      <w:r w:rsidRPr="00FA7FDA">
        <w:rPr>
          <w:snapToGrid w:val="0"/>
          <w:color w:val="000000" w:themeColor="text1"/>
        </w:rPr>
        <w:t>, Canada</w:t>
      </w:r>
    </w:p>
    <w:p w:rsidR="00DA6DF4" w:rsidRPr="00FA7FDA" w:rsidRDefault="00DA6DF4" w:rsidP="00DA6DF4">
      <w:pPr>
        <w:widowControl w:val="0"/>
        <w:rPr>
          <w:snapToGrid w:val="0"/>
          <w:color w:val="000000" w:themeColor="text1"/>
        </w:rPr>
      </w:pPr>
      <w:r w:rsidRPr="00FA7FDA">
        <w:rPr>
          <w:snapToGrid w:val="0"/>
          <w:color w:val="000000" w:themeColor="text1"/>
        </w:rPr>
        <w:t>Oil well Blowout Prevention, University of Oklahoma</w:t>
      </w:r>
      <w:r w:rsidRPr="00FA7FDA">
        <w:rPr>
          <w:snapToGrid w:val="0"/>
          <w:color w:val="000000" w:themeColor="text1"/>
        </w:rPr>
        <w:tab/>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lastRenderedPageBreak/>
        <w:t>Regular attendance at Human Factors, Industrial Engineering and Space Human Factors conferences</w:t>
      </w:r>
    </w:p>
    <w:p w:rsidR="00DA6DF4" w:rsidRPr="00FA7FDA" w:rsidRDefault="00DA6DF4" w:rsidP="00DA6DF4">
      <w:pPr>
        <w:widowControl w:val="0"/>
        <w:rPr>
          <w:snapToGrid w:val="0"/>
          <w:color w:val="000000" w:themeColor="text1"/>
        </w:rPr>
      </w:pPr>
    </w:p>
    <w:p w:rsidR="00DA6DF4" w:rsidRPr="00FA7FDA" w:rsidRDefault="00DA6DF4" w:rsidP="00DA6DF4">
      <w:pPr>
        <w:widowControl w:val="0"/>
        <w:rPr>
          <w:snapToGrid w:val="0"/>
          <w:color w:val="000000" w:themeColor="text1"/>
        </w:rPr>
      </w:pPr>
      <w:r w:rsidRPr="00FA7FDA">
        <w:rPr>
          <w:b/>
          <w:bCs/>
          <w:snapToGrid w:val="0"/>
          <w:color w:val="000000" w:themeColor="text1"/>
        </w:rPr>
        <w:t>Graduate and Undergraduate Teaching</w:t>
      </w:r>
    </w:p>
    <w:p w:rsidR="00DA6DF4" w:rsidRPr="00FA7FDA" w:rsidRDefault="00DA6DF4" w:rsidP="00DA6DF4">
      <w:pPr>
        <w:widowControl w:val="0"/>
        <w:rPr>
          <w:snapToGrid w:val="0"/>
          <w:color w:val="000000" w:themeColor="text1"/>
        </w:rPr>
      </w:pPr>
    </w:p>
    <w:p w:rsidR="00DA6DF4" w:rsidRPr="00FA7FDA" w:rsidRDefault="00DA6DF4" w:rsidP="00DA6DF4">
      <w:pPr>
        <w:widowControl w:val="0"/>
        <w:numPr>
          <w:ilvl w:val="0"/>
          <w:numId w:val="11"/>
        </w:numPr>
        <w:rPr>
          <w:snapToGrid w:val="0"/>
          <w:color w:val="000000" w:themeColor="text1"/>
        </w:rPr>
      </w:pPr>
      <w:r w:rsidRPr="00FA7FDA">
        <w:rPr>
          <w:snapToGrid w:val="0"/>
          <w:color w:val="000000" w:themeColor="text1"/>
        </w:rPr>
        <w:t>Graduate Thesis Supervision</w:t>
      </w:r>
    </w:p>
    <w:p w:rsidR="00DA6DF4" w:rsidRPr="00FA7FDA" w:rsidRDefault="00DA6DF4" w:rsidP="00DA6DF4">
      <w:pPr>
        <w:widowControl w:val="0"/>
        <w:numPr>
          <w:ilvl w:val="0"/>
          <w:numId w:val="11"/>
        </w:numPr>
        <w:rPr>
          <w:snapToGrid w:val="0"/>
          <w:color w:val="000000" w:themeColor="text1"/>
        </w:rPr>
      </w:pPr>
      <w:r w:rsidRPr="00FA7FDA">
        <w:rPr>
          <w:snapToGrid w:val="0"/>
          <w:color w:val="000000" w:themeColor="text1"/>
        </w:rPr>
        <w:t>Intern supervision (GM, NASA)</w:t>
      </w:r>
    </w:p>
    <w:p w:rsidR="00DA6DF4" w:rsidRPr="00FA7FDA" w:rsidRDefault="00DA6DF4" w:rsidP="00DA6DF4">
      <w:pPr>
        <w:widowControl w:val="0"/>
        <w:numPr>
          <w:ilvl w:val="0"/>
          <w:numId w:val="11"/>
        </w:numPr>
        <w:rPr>
          <w:snapToGrid w:val="0"/>
          <w:color w:val="000000" w:themeColor="text1"/>
        </w:rPr>
      </w:pPr>
      <w:r w:rsidRPr="00FA7FDA">
        <w:rPr>
          <w:snapToGrid w:val="0"/>
          <w:color w:val="000000" w:themeColor="text1"/>
        </w:rPr>
        <w:t>Human Factors</w:t>
      </w:r>
    </w:p>
    <w:p w:rsidR="00DA6DF4" w:rsidRPr="00FA7FDA" w:rsidRDefault="00DA6DF4" w:rsidP="00DA6DF4">
      <w:pPr>
        <w:widowControl w:val="0"/>
        <w:numPr>
          <w:ilvl w:val="0"/>
          <w:numId w:val="11"/>
        </w:numPr>
        <w:rPr>
          <w:snapToGrid w:val="0"/>
          <w:color w:val="000000" w:themeColor="text1"/>
        </w:rPr>
      </w:pPr>
      <w:r w:rsidRPr="00FA7FDA">
        <w:rPr>
          <w:snapToGrid w:val="0"/>
          <w:color w:val="000000" w:themeColor="text1"/>
        </w:rPr>
        <w:t>Ergonomics</w:t>
      </w:r>
    </w:p>
    <w:p w:rsidR="00DA6DF4" w:rsidRPr="00FA7FDA" w:rsidRDefault="00DA6DF4" w:rsidP="00DA6DF4">
      <w:pPr>
        <w:widowControl w:val="0"/>
        <w:numPr>
          <w:ilvl w:val="0"/>
          <w:numId w:val="11"/>
        </w:numPr>
        <w:rPr>
          <w:snapToGrid w:val="0"/>
          <w:color w:val="000000" w:themeColor="text1"/>
        </w:rPr>
      </w:pPr>
      <w:r w:rsidRPr="00FA7FDA">
        <w:rPr>
          <w:snapToGrid w:val="0"/>
          <w:color w:val="000000" w:themeColor="text1"/>
        </w:rPr>
        <w:t>Biomechanics</w:t>
      </w:r>
    </w:p>
    <w:p w:rsidR="00DA6DF4" w:rsidRPr="00FA7FDA" w:rsidRDefault="00DA6DF4" w:rsidP="00DA6DF4">
      <w:pPr>
        <w:widowControl w:val="0"/>
        <w:numPr>
          <w:ilvl w:val="0"/>
          <w:numId w:val="11"/>
        </w:numPr>
        <w:rPr>
          <w:snapToGrid w:val="0"/>
          <w:color w:val="000000" w:themeColor="text1"/>
        </w:rPr>
      </w:pPr>
      <w:r w:rsidRPr="00FA7FDA">
        <w:rPr>
          <w:snapToGrid w:val="0"/>
          <w:color w:val="000000" w:themeColor="text1"/>
        </w:rPr>
        <w:t>Statistics</w:t>
      </w:r>
    </w:p>
    <w:p w:rsidR="00DA6DF4" w:rsidRPr="00FA7FDA" w:rsidRDefault="00DA6DF4" w:rsidP="00DA6DF4">
      <w:pPr>
        <w:widowControl w:val="0"/>
        <w:numPr>
          <w:ilvl w:val="0"/>
          <w:numId w:val="11"/>
        </w:numPr>
        <w:rPr>
          <w:snapToGrid w:val="0"/>
          <w:color w:val="000000" w:themeColor="text1"/>
        </w:rPr>
      </w:pPr>
      <w:r w:rsidRPr="00FA7FDA">
        <w:rPr>
          <w:snapToGrid w:val="0"/>
          <w:color w:val="000000" w:themeColor="text1"/>
        </w:rPr>
        <w:t>Case Studies in Human Factors and Safety</w:t>
      </w:r>
    </w:p>
    <w:p w:rsidR="00DA6DF4" w:rsidRPr="00FA7FDA" w:rsidRDefault="00DA6DF4" w:rsidP="00DA6DF4">
      <w:pPr>
        <w:widowControl w:val="0"/>
        <w:numPr>
          <w:ilvl w:val="0"/>
          <w:numId w:val="11"/>
        </w:numPr>
        <w:rPr>
          <w:snapToGrid w:val="0"/>
          <w:color w:val="000000" w:themeColor="text1"/>
        </w:rPr>
      </w:pPr>
      <w:r w:rsidRPr="00FA7FDA">
        <w:rPr>
          <w:snapToGrid w:val="0"/>
          <w:color w:val="000000" w:themeColor="text1"/>
        </w:rPr>
        <w:t>Systems Safety</w:t>
      </w:r>
    </w:p>
    <w:p w:rsidR="00DA6DF4" w:rsidRPr="00FA7FDA" w:rsidRDefault="00DA6DF4" w:rsidP="00DA6DF4">
      <w:pPr>
        <w:widowControl w:val="0"/>
        <w:numPr>
          <w:ilvl w:val="0"/>
          <w:numId w:val="11"/>
        </w:numPr>
        <w:rPr>
          <w:snapToGrid w:val="0"/>
          <w:color w:val="000000" w:themeColor="text1"/>
        </w:rPr>
      </w:pPr>
      <w:r w:rsidRPr="00FA7FDA">
        <w:rPr>
          <w:snapToGrid w:val="0"/>
          <w:color w:val="000000" w:themeColor="text1"/>
        </w:rPr>
        <w:t>Industrial Engineering</w:t>
      </w:r>
    </w:p>
    <w:p w:rsidR="00DA6DF4" w:rsidRPr="00FA7FDA" w:rsidRDefault="00DA6DF4" w:rsidP="00DA6DF4">
      <w:pPr>
        <w:widowControl w:val="0"/>
        <w:numPr>
          <w:ilvl w:val="0"/>
          <w:numId w:val="11"/>
        </w:numPr>
        <w:rPr>
          <w:snapToGrid w:val="0"/>
          <w:color w:val="000000" w:themeColor="text1"/>
        </w:rPr>
      </w:pPr>
      <w:r w:rsidRPr="00FA7FDA">
        <w:rPr>
          <w:snapToGrid w:val="0"/>
          <w:color w:val="000000" w:themeColor="text1"/>
        </w:rPr>
        <w:t>Work Analysis and Design Engineering</w:t>
      </w:r>
    </w:p>
    <w:p w:rsidR="00DA6DF4" w:rsidRPr="00FA7FDA" w:rsidRDefault="00DA6DF4" w:rsidP="00DA6DF4">
      <w:pPr>
        <w:widowControl w:val="0"/>
        <w:numPr>
          <w:ilvl w:val="0"/>
          <w:numId w:val="11"/>
        </w:numPr>
        <w:rPr>
          <w:snapToGrid w:val="0"/>
          <w:color w:val="000000" w:themeColor="text1"/>
        </w:rPr>
      </w:pPr>
      <w:r w:rsidRPr="00FA7FDA">
        <w:rPr>
          <w:snapToGrid w:val="0"/>
          <w:color w:val="000000" w:themeColor="text1"/>
        </w:rPr>
        <w:t>Operations Research</w:t>
      </w:r>
    </w:p>
    <w:p w:rsidR="00DA6DF4" w:rsidRPr="00FA7FDA" w:rsidRDefault="00DA6DF4" w:rsidP="00DA6DF4">
      <w:pPr>
        <w:widowControl w:val="0"/>
        <w:numPr>
          <w:ilvl w:val="0"/>
          <w:numId w:val="11"/>
        </w:numPr>
        <w:rPr>
          <w:snapToGrid w:val="0"/>
          <w:color w:val="000000" w:themeColor="text1"/>
        </w:rPr>
      </w:pPr>
      <w:r w:rsidRPr="00FA7FDA">
        <w:rPr>
          <w:snapToGrid w:val="0"/>
          <w:color w:val="000000" w:themeColor="text1"/>
        </w:rPr>
        <w:t>Computer Simulation</w:t>
      </w:r>
    </w:p>
    <w:p w:rsidR="00DA6DF4" w:rsidRPr="00FA7FDA" w:rsidRDefault="00DA6DF4" w:rsidP="00DA6DF4">
      <w:pPr>
        <w:widowControl w:val="0"/>
        <w:numPr>
          <w:ilvl w:val="0"/>
          <w:numId w:val="11"/>
        </w:numPr>
        <w:rPr>
          <w:snapToGrid w:val="0"/>
          <w:color w:val="000000" w:themeColor="text1"/>
        </w:rPr>
      </w:pPr>
      <w:r w:rsidRPr="00FA7FDA">
        <w:rPr>
          <w:snapToGrid w:val="0"/>
          <w:color w:val="000000" w:themeColor="text1"/>
        </w:rPr>
        <w:t>Socio Technical Systems Engineering</w:t>
      </w:r>
    </w:p>
    <w:p w:rsidR="00DA6DF4" w:rsidRPr="00FA7FDA" w:rsidRDefault="00DA6DF4" w:rsidP="00DA6DF4">
      <w:pPr>
        <w:rPr>
          <w:b/>
          <w:snapToGrid w:val="0"/>
          <w:color w:val="000000" w:themeColor="text1"/>
        </w:rPr>
      </w:pPr>
    </w:p>
    <w:p w:rsidR="00DA6DF4" w:rsidRPr="00FA7FDA" w:rsidRDefault="00DA6DF4" w:rsidP="00DA6DF4">
      <w:pPr>
        <w:rPr>
          <w:b/>
          <w:snapToGrid w:val="0"/>
          <w:color w:val="000000" w:themeColor="text1"/>
        </w:rPr>
      </w:pPr>
      <w:r w:rsidRPr="00FA7FDA">
        <w:rPr>
          <w:b/>
          <w:snapToGrid w:val="0"/>
          <w:color w:val="000000" w:themeColor="text1"/>
        </w:rPr>
        <w:t>Recent Short Courses</w:t>
      </w:r>
    </w:p>
    <w:p w:rsidR="00DA6DF4" w:rsidRPr="00FA7FDA" w:rsidRDefault="00DA6DF4" w:rsidP="00DA6DF4">
      <w:pPr>
        <w:rPr>
          <w:b/>
          <w:snapToGrid w:val="0"/>
          <w:color w:val="000000" w:themeColor="text1"/>
        </w:rPr>
      </w:pPr>
    </w:p>
    <w:p w:rsidR="00DA6DF4" w:rsidRPr="00FA7FDA" w:rsidRDefault="00DA6DF4" w:rsidP="00DA6DF4">
      <w:pPr>
        <w:widowControl w:val="0"/>
        <w:numPr>
          <w:ilvl w:val="0"/>
          <w:numId w:val="15"/>
        </w:numPr>
        <w:rPr>
          <w:snapToGrid w:val="0"/>
          <w:color w:val="000000" w:themeColor="text1"/>
        </w:rPr>
      </w:pPr>
      <w:r w:rsidRPr="00FA7FDA">
        <w:rPr>
          <w:snapToGrid w:val="0"/>
          <w:color w:val="000000" w:themeColor="text1"/>
        </w:rPr>
        <w:t>Human Systems Integration, Civil Service College, Singapore, 2011</w:t>
      </w:r>
    </w:p>
    <w:p w:rsidR="00DA6DF4" w:rsidRPr="00FA7FDA" w:rsidRDefault="00DA6DF4" w:rsidP="00DA6DF4">
      <w:pPr>
        <w:widowControl w:val="0"/>
        <w:numPr>
          <w:ilvl w:val="0"/>
          <w:numId w:val="15"/>
        </w:numPr>
        <w:rPr>
          <w:snapToGrid w:val="0"/>
          <w:color w:val="000000" w:themeColor="text1"/>
        </w:rPr>
      </w:pPr>
      <w:r w:rsidRPr="00FA7FDA">
        <w:rPr>
          <w:snapToGrid w:val="0"/>
          <w:color w:val="000000" w:themeColor="text1"/>
        </w:rPr>
        <w:t>Ergonomics and Design, STK Engineering, Singapore (3 days, 2009, 2010)</w:t>
      </w:r>
    </w:p>
    <w:p w:rsidR="00DA6DF4" w:rsidRPr="00FA7FDA" w:rsidRDefault="00DA6DF4" w:rsidP="00DA6DF4">
      <w:pPr>
        <w:widowControl w:val="0"/>
        <w:numPr>
          <w:ilvl w:val="0"/>
          <w:numId w:val="15"/>
        </w:numPr>
        <w:rPr>
          <w:snapToGrid w:val="0"/>
          <w:color w:val="000000" w:themeColor="text1"/>
        </w:rPr>
      </w:pPr>
      <w:r w:rsidRPr="00FA7FDA">
        <w:rPr>
          <w:snapToGrid w:val="0"/>
          <w:color w:val="000000" w:themeColor="text1"/>
        </w:rPr>
        <w:t>Ergonomics and Design, ESIS / ACE, Singapore 2010</w:t>
      </w:r>
    </w:p>
    <w:p w:rsidR="00DA6DF4" w:rsidRPr="00FA7FDA" w:rsidRDefault="00DA6DF4" w:rsidP="00DA6DF4">
      <w:pPr>
        <w:widowControl w:val="0"/>
        <w:numPr>
          <w:ilvl w:val="0"/>
          <w:numId w:val="15"/>
        </w:numPr>
        <w:rPr>
          <w:snapToGrid w:val="0"/>
          <w:color w:val="000000" w:themeColor="text1"/>
        </w:rPr>
      </w:pPr>
      <w:r w:rsidRPr="00FA7FDA">
        <w:rPr>
          <w:snapToGrid w:val="0"/>
          <w:color w:val="000000" w:themeColor="text1"/>
        </w:rPr>
        <w:t>Ergonomics and Design, APCHI, Bali, 2010</w:t>
      </w:r>
    </w:p>
    <w:p w:rsidR="00DA6DF4" w:rsidRPr="00FA7FDA" w:rsidRDefault="00DA6DF4" w:rsidP="00DA6DF4">
      <w:pPr>
        <w:widowControl w:val="0"/>
        <w:numPr>
          <w:ilvl w:val="0"/>
          <w:numId w:val="15"/>
        </w:numPr>
        <w:rPr>
          <w:snapToGrid w:val="0"/>
          <w:color w:val="000000" w:themeColor="text1"/>
        </w:rPr>
      </w:pPr>
      <w:r w:rsidRPr="00FA7FDA">
        <w:rPr>
          <w:snapToGrid w:val="0"/>
          <w:color w:val="000000" w:themeColor="text1"/>
        </w:rPr>
        <w:t>Automotive Design and Engineering, National Taiwan University of Technology, 2010</w:t>
      </w:r>
    </w:p>
    <w:p w:rsidR="00DA6DF4" w:rsidRPr="00FA7FDA" w:rsidRDefault="00DA6DF4" w:rsidP="00DA6DF4">
      <w:pPr>
        <w:widowControl w:val="0"/>
        <w:numPr>
          <w:ilvl w:val="0"/>
          <w:numId w:val="15"/>
        </w:numPr>
        <w:rPr>
          <w:snapToGrid w:val="0"/>
          <w:color w:val="000000" w:themeColor="text1"/>
        </w:rPr>
      </w:pPr>
      <w:r w:rsidRPr="00FA7FDA">
        <w:rPr>
          <w:snapToGrid w:val="0"/>
          <w:color w:val="000000" w:themeColor="text1"/>
        </w:rPr>
        <w:t xml:space="preserve">Ergonomics and Design, </w:t>
      </w:r>
      <w:proofErr w:type="spellStart"/>
      <w:r w:rsidRPr="00FA7FDA">
        <w:rPr>
          <w:snapToGrid w:val="0"/>
          <w:color w:val="000000" w:themeColor="text1"/>
        </w:rPr>
        <w:t>Solbridge</w:t>
      </w:r>
      <w:proofErr w:type="spellEnd"/>
      <w:r w:rsidRPr="00FA7FDA">
        <w:rPr>
          <w:snapToGrid w:val="0"/>
          <w:color w:val="000000" w:themeColor="text1"/>
        </w:rPr>
        <w:t xml:space="preserve"> University, Korea, 2009</w:t>
      </w:r>
    </w:p>
    <w:p w:rsidR="00DA6DF4" w:rsidRPr="00FA7FDA" w:rsidRDefault="00DA6DF4" w:rsidP="00DA6DF4">
      <w:pPr>
        <w:rPr>
          <w:color w:val="000000" w:themeColor="text1"/>
        </w:rPr>
      </w:pPr>
    </w:p>
    <w:p w:rsidR="00DA6DF4" w:rsidRPr="00FA7FDA" w:rsidRDefault="00DA6DF4" w:rsidP="00DA6DF4">
      <w:pPr>
        <w:widowControl w:val="0"/>
        <w:rPr>
          <w:b/>
          <w:snapToGrid w:val="0"/>
          <w:color w:val="000000" w:themeColor="text1"/>
        </w:rPr>
      </w:pPr>
      <w:r w:rsidRPr="00FA7FDA">
        <w:rPr>
          <w:b/>
          <w:snapToGrid w:val="0"/>
          <w:color w:val="000000" w:themeColor="text1"/>
        </w:rPr>
        <w:t>Journal Articles</w:t>
      </w:r>
    </w:p>
    <w:p w:rsidR="00DA6DF4" w:rsidRPr="00FA7FDA" w:rsidRDefault="00DA6DF4" w:rsidP="00DA6DF4">
      <w:pPr>
        <w:widowControl w:val="0"/>
        <w:rPr>
          <w:b/>
          <w:snapToGrid w:val="0"/>
          <w:color w:val="000000" w:themeColor="text1"/>
        </w:rPr>
      </w:pPr>
    </w:p>
    <w:p w:rsidR="00DA6DF4" w:rsidRPr="00FA7FDA" w:rsidRDefault="00DA6DF4" w:rsidP="00DA6DF4">
      <w:pPr>
        <w:pStyle w:val="ListParagraph"/>
        <w:numPr>
          <w:ilvl w:val="0"/>
          <w:numId w:val="18"/>
        </w:numPr>
        <w:rPr>
          <w:color w:val="000000" w:themeColor="text1"/>
        </w:rPr>
      </w:pPr>
      <w:r w:rsidRPr="00FA7FDA">
        <w:rPr>
          <w:color w:val="000000" w:themeColor="text1"/>
        </w:rPr>
        <w:t xml:space="preserve">(with J </w:t>
      </w:r>
      <w:proofErr w:type="spellStart"/>
      <w:r w:rsidRPr="00FA7FDA">
        <w:rPr>
          <w:color w:val="000000" w:themeColor="text1"/>
        </w:rPr>
        <w:t>Howery</w:t>
      </w:r>
      <w:proofErr w:type="spellEnd"/>
      <w:r w:rsidRPr="00FA7FDA">
        <w:rPr>
          <w:color w:val="000000" w:themeColor="text1"/>
        </w:rPr>
        <w:t xml:space="preserve"> and G Northam) “ Geometry of Near Mid Air Collisions” Journal of Air Transportation (under review), 2012</w:t>
      </w:r>
    </w:p>
    <w:p w:rsidR="00DA6DF4" w:rsidRPr="00FA7FDA" w:rsidRDefault="00DA6DF4" w:rsidP="00DA6DF4">
      <w:pPr>
        <w:pStyle w:val="ListParagraph"/>
        <w:numPr>
          <w:ilvl w:val="0"/>
          <w:numId w:val="18"/>
        </w:numPr>
        <w:rPr>
          <w:color w:val="000000" w:themeColor="text1"/>
        </w:rPr>
      </w:pPr>
      <w:r w:rsidRPr="00FA7FDA">
        <w:rPr>
          <w:color w:val="000000" w:themeColor="text1"/>
        </w:rPr>
        <w:t xml:space="preserve">(with Hartono, M., Tan, K.C., Ishihara, S.) </w:t>
      </w:r>
      <w:r w:rsidRPr="00FA7FDA">
        <w:rPr>
          <w:iCs/>
          <w:color w:val="000000" w:themeColor="text1"/>
        </w:rPr>
        <w:t xml:space="preserve">Incorporating Markov chain modelling and QFD into </w:t>
      </w:r>
      <w:proofErr w:type="spellStart"/>
      <w:r w:rsidRPr="00FA7FDA">
        <w:rPr>
          <w:iCs/>
          <w:color w:val="000000" w:themeColor="text1"/>
        </w:rPr>
        <w:t>Kansei</w:t>
      </w:r>
      <w:proofErr w:type="spellEnd"/>
      <w:r w:rsidRPr="00FA7FDA">
        <w:rPr>
          <w:iCs/>
          <w:color w:val="000000" w:themeColor="text1"/>
        </w:rPr>
        <w:t xml:space="preserve"> Engineering applied to services’, </w:t>
      </w:r>
      <w:r w:rsidRPr="00FA7FDA">
        <w:rPr>
          <w:color w:val="000000" w:themeColor="text1"/>
        </w:rPr>
        <w:t>International Journal of Human Factors and Ergonomics, Vol. 1, Issue 1, pp. 75-97, 2012</w:t>
      </w:r>
    </w:p>
    <w:p w:rsidR="00DA6DF4" w:rsidRPr="00FA7FDA" w:rsidRDefault="00DA6DF4" w:rsidP="00DA6DF4">
      <w:pPr>
        <w:pStyle w:val="ListParagraph"/>
        <w:numPr>
          <w:ilvl w:val="0"/>
          <w:numId w:val="18"/>
        </w:numPr>
        <w:spacing w:before="240"/>
        <w:rPr>
          <w:color w:val="000000" w:themeColor="text1"/>
        </w:rPr>
      </w:pPr>
      <w:r w:rsidRPr="00FA7FDA">
        <w:rPr>
          <w:color w:val="000000" w:themeColor="text1"/>
        </w:rPr>
        <w:t xml:space="preserve">(with Hartono, M., Tan, K.C.) </w:t>
      </w:r>
      <w:r w:rsidRPr="00FA7FDA">
        <w:rPr>
          <w:iCs/>
          <w:color w:val="000000" w:themeColor="text1"/>
        </w:rPr>
        <w:t xml:space="preserve">‘Applying </w:t>
      </w:r>
      <w:proofErr w:type="spellStart"/>
      <w:r w:rsidRPr="00FA7FDA">
        <w:rPr>
          <w:iCs/>
          <w:color w:val="000000" w:themeColor="text1"/>
        </w:rPr>
        <w:t>Kansei</w:t>
      </w:r>
      <w:proofErr w:type="spellEnd"/>
      <w:r w:rsidRPr="00FA7FDA">
        <w:rPr>
          <w:iCs/>
          <w:color w:val="000000" w:themeColor="text1"/>
        </w:rPr>
        <w:t xml:space="preserve"> Engineering, the Kano model and QFD to services’,</w:t>
      </w:r>
      <w:r w:rsidRPr="00FA7FDA">
        <w:rPr>
          <w:color w:val="000000" w:themeColor="text1"/>
        </w:rPr>
        <w:t xml:space="preserve"> submitted to Management Decision (under review). (2012)</w:t>
      </w:r>
      <w:r w:rsidRPr="00FA7FDA">
        <w:rPr>
          <w:iCs/>
          <w:color w:val="000000" w:themeColor="text1"/>
        </w:rPr>
        <w:t xml:space="preserve"> </w:t>
      </w:r>
    </w:p>
    <w:p w:rsidR="00DA6DF4" w:rsidRPr="00FA7FDA" w:rsidRDefault="00DA6DF4" w:rsidP="00DA6DF4">
      <w:pPr>
        <w:pStyle w:val="ListParagraph"/>
        <w:numPr>
          <w:ilvl w:val="0"/>
          <w:numId w:val="18"/>
        </w:numPr>
        <w:rPr>
          <w:color w:val="000000" w:themeColor="text1"/>
        </w:rPr>
      </w:pPr>
      <w:r w:rsidRPr="00FA7FDA">
        <w:rPr>
          <w:color w:val="000000" w:themeColor="text1"/>
        </w:rPr>
        <w:t>(with E Diels and G Northam) “Moral development in Pilot Populations”, International Journal of Applied Aviation Studies. Volume 9, No. 1, 2009</w:t>
      </w:r>
    </w:p>
    <w:p w:rsidR="00DA6DF4" w:rsidRPr="00FA7FDA" w:rsidRDefault="00DA6DF4" w:rsidP="00DA6DF4">
      <w:pPr>
        <w:numPr>
          <w:ilvl w:val="0"/>
          <w:numId w:val="18"/>
        </w:numPr>
        <w:autoSpaceDE w:val="0"/>
        <w:autoSpaceDN w:val="0"/>
        <w:adjustRightInd w:val="0"/>
        <w:rPr>
          <w:bCs/>
          <w:color w:val="000000" w:themeColor="text1"/>
        </w:rPr>
      </w:pPr>
      <w:r w:rsidRPr="00FA7FDA">
        <w:rPr>
          <w:bCs/>
          <w:color w:val="000000" w:themeColor="text1"/>
        </w:rPr>
        <w:t xml:space="preserve">(with J </w:t>
      </w:r>
      <w:proofErr w:type="spellStart"/>
      <w:r w:rsidRPr="00FA7FDA">
        <w:rPr>
          <w:bCs/>
          <w:color w:val="000000" w:themeColor="text1"/>
        </w:rPr>
        <w:t>Avitabile</w:t>
      </w:r>
      <w:proofErr w:type="spellEnd"/>
      <w:r w:rsidRPr="00FA7FDA">
        <w:rPr>
          <w:bCs/>
          <w:color w:val="000000" w:themeColor="text1"/>
        </w:rPr>
        <w:t xml:space="preserve">, G Northam and J Tank ) “ADS-B Utility for Air Traffic Avoidance”,  Journal of Air Transportation (2008) </w:t>
      </w:r>
      <w:r w:rsidRPr="00FA7FDA">
        <w:rPr>
          <w:b/>
          <w:bCs/>
          <w:color w:val="000000" w:themeColor="text1"/>
        </w:rPr>
        <w:t>Sorenson Best Paper Award</w:t>
      </w:r>
    </w:p>
    <w:p w:rsidR="00DA6DF4" w:rsidRPr="00FA7FDA" w:rsidRDefault="00DA6DF4" w:rsidP="00DA6DF4">
      <w:pPr>
        <w:widowControl w:val="0"/>
        <w:numPr>
          <w:ilvl w:val="0"/>
          <w:numId w:val="18"/>
        </w:numPr>
        <w:rPr>
          <w:snapToGrid w:val="0"/>
          <w:color w:val="000000" w:themeColor="text1"/>
        </w:rPr>
      </w:pPr>
      <w:r w:rsidRPr="00FA7FDA">
        <w:rPr>
          <w:snapToGrid w:val="0"/>
          <w:color w:val="000000" w:themeColor="text1"/>
        </w:rPr>
        <w:t xml:space="preserve">(with Jen </w:t>
      </w:r>
      <w:proofErr w:type="spellStart"/>
      <w:r w:rsidRPr="00FA7FDA">
        <w:rPr>
          <w:snapToGrid w:val="0"/>
          <w:color w:val="000000" w:themeColor="text1"/>
        </w:rPr>
        <w:t>Gwo</w:t>
      </w:r>
      <w:proofErr w:type="spellEnd"/>
      <w:r w:rsidRPr="00FA7FDA">
        <w:rPr>
          <w:snapToGrid w:val="0"/>
          <w:color w:val="000000" w:themeColor="text1"/>
        </w:rPr>
        <w:t xml:space="preserve"> Chen and </w:t>
      </w:r>
      <w:proofErr w:type="spellStart"/>
      <w:r w:rsidRPr="00FA7FDA">
        <w:rPr>
          <w:snapToGrid w:val="0"/>
          <w:color w:val="000000" w:themeColor="text1"/>
        </w:rPr>
        <w:t>Hwa</w:t>
      </w:r>
      <w:proofErr w:type="spellEnd"/>
      <w:r w:rsidRPr="00FA7FDA">
        <w:rPr>
          <w:snapToGrid w:val="0"/>
          <w:color w:val="000000" w:themeColor="text1"/>
        </w:rPr>
        <w:t xml:space="preserve"> S Jung) "A Fuzzy Sets Modeling Approach for Ergonomic Workload Stress Analysis", International Journal of Industrial Ergonomics 13, 189 – 216, 1994</w:t>
      </w:r>
    </w:p>
    <w:p w:rsidR="00DA6DF4" w:rsidRPr="00FA7FDA" w:rsidRDefault="00DA6DF4" w:rsidP="00DA6DF4">
      <w:pPr>
        <w:widowControl w:val="0"/>
        <w:numPr>
          <w:ilvl w:val="0"/>
          <w:numId w:val="18"/>
        </w:numPr>
        <w:rPr>
          <w:snapToGrid w:val="0"/>
          <w:color w:val="000000" w:themeColor="text1"/>
        </w:rPr>
      </w:pPr>
      <w:r w:rsidRPr="00FA7FDA">
        <w:rPr>
          <w:snapToGrid w:val="0"/>
          <w:color w:val="000000" w:themeColor="text1"/>
        </w:rPr>
        <w:lastRenderedPageBreak/>
        <w:t>(with J. G. Chen and R. E. Schlegel) "An Observational Technique for Physical Work Stress Analysis", International Journal of Industrial Ergonomics, No.3 (1989)</w:t>
      </w:r>
    </w:p>
    <w:p w:rsidR="00DA6DF4" w:rsidRPr="00FA7FDA" w:rsidRDefault="00DA6DF4" w:rsidP="00DA6DF4">
      <w:pPr>
        <w:widowControl w:val="0"/>
        <w:numPr>
          <w:ilvl w:val="0"/>
          <w:numId w:val="18"/>
        </w:numPr>
        <w:rPr>
          <w:snapToGrid w:val="0"/>
          <w:color w:val="000000" w:themeColor="text1"/>
        </w:rPr>
      </w:pPr>
      <w:r w:rsidRPr="00FA7FDA">
        <w:rPr>
          <w:snapToGrid w:val="0"/>
          <w:color w:val="000000" w:themeColor="text1"/>
        </w:rPr>
        <w:t>(with R. Roe) "Human Factors in Vehicle Design" Journal of the American Society of Body Engineers Volume. 16 No. 2 (1988)</w:t>
      </w:r>
    </w:p>
    <w:p w:rsidR="00DA6DF4" w:rsidRPr="00FA7FDA" w:rsidRDefault="00DA6DF4" w:rsidP="00DA6DF4">
      <w:pPr>
        <w:widowControl w:val="0"/>
        <w:numPr>
          <w:ilvl w:val="0"/>
          <w:numId w:val="18"/>
        </w:numPr>
        <w:rPr>
          <w:snapToGrid w:val="0"/>
          <w:color w:val="000000" w:themeColor="text1"/>
        </w:rPr>
      </w:pPr>
      <w:r w:rsidRPr="00FA7FDA">
        <w:rPr>
          <w:snapToGrid w:val="0"/>
          <w:color w:val="000000" w:themeColor="text1"/>
        </w:rPr>
        <w:t xml:space="preserve">(with R. </w:t>
      </w:r>
      <w:proofErr w:type="spellStart"/>
      <w:r w:rsidRPr="00FA7FDA">
        <w:rPr>
          <w:snapToGrid w:val="0"/>
          <w:color w:val="000000" w:themeColor="text1"/>
        </w:rPr>
        <w:t>Glube</w:t>
      </w:r>
      <w:proofErr w:type="spellEnd"/>
      <w:r w:rsidRPr="00FA7FDA">
        <w:rPr>
          <w:snapToGrid w:val="0"/>
          <w:color w:val="000000" w:themeColor="text1"/>
        </w:rPr>
        <w:t xml:space="preserve">, M. Miller, and P. Clune) "Police Officers Response to Eight and Twelve Hour Shift Schedules." Ergonomics, Volume 26, No. 5, pp. 479-493 (1983) </w:t>
      </w:r>
    </w:p>
    <w:p w:rsidR="00DA6DF4" w:rsidRPr="00FA7FDA" w:rsidRDefault="00DA6DF4" w:rsidP="00DA6DF4">
      <w:pPr>
        <w:widowControl w:val="0"/>
        <w:numPr>
          <w:ilvl w:val="0"/>
          <w:numId w:val="18"/>
        </w:numPr>
        <w:rPr>
          <w:snapToGrid w:val="0"/>
          <w:color w:val="000000" w:themeColor="text1"/>
        </w:rPr>
      </w:pPr>
      <w:r w:rsidRPr="00FA7FDA">
        <w:rPr>
          <w:snapToGrid w:val="0"/>
          <w:color w:val="000000" w:themeColor="text1"/>
        </w:rPr>
        <w:t xml:space="preserve">(with T. Westers, M. Enright, A. Thomas, C. </w:t>
      </w:r>
      <w:proofErr w:type="spellStart"/>
      <w:r w:rsidRPr="00FA7FDA">
        <w:rPr>
          <w:snapToGrid w:val="0"/>
          <w:color w:val="000000" w:themeColor="text1"/>
        </w:rPr>
        <w:t>Houlston</w:t>
      </w:r>
      <w:proofErr w:type="spellEnd"/>
      <w:r w:rsidRPr="00FA7FDA">
        <w:rPr>
          <w:snapToGrid w:val="0"/>
          <w:color w:val="000000" w:themeColor="text1"/>
        </w:rPr>
        <w:t>) "Posture and Vital Capacity" Physiotherapy Canada, 23, 6, 337-340 (1982)</w:t>
      </w:r>
    </w:p>
    <w:p w:rsidR="00DA6DF4" w:rsidRPr="00FA7FDA" w:rsidRDefault="00DA6DF4" w:rsidP="00DA6DF4">
      <w:pPr>
        <w:widowControl w:val="0"/>
        <w:numPr>
          <w:ilvl w:val="0"/>
          <w:numId w:val="18"/>
        </w:numPr>
        <w:rPr>
          <w:snapToGrid w:val="0"/>
          <w:color w:val="000000" w:themeColor="text1"/>
        </w:rPr>
      </w:pPr>
      <w:r w:rsidRPr="00FA7FDA">
        <w:rPr>
          <w:snapToGrid w:val="0"/>
          <w:color w:val="000000" w:themeColor="text1"/>
        </w:rPr>
        <w:t>(with G. I. Turnbull and L. Ross) "Frequency Analysis of Commercially Available Vibrators."  Physiotherapy Canada, 1982, 34, 1, 21-26, 1982</w:t>
      </w:r>
    </w:p>
    <w:p w:rsidR="00DA6DF4" w:rsidRPr="00FA7FDA" w:rsidRDefault="00DA6DF4" w:rsidP="00DA6DF4">
      <w:pPr>
        <w:widowControl w:val="0"/>
        <w:numPr>
          <w:ilvl w:val="0"/>
          <w:numId w:val="18"/>
        </w:numPr>
        <w:rPr>
          <w:snapToGrid w:val="0"/>
          <w:color w:val="000000" w:themeColor="text1"/>
        </w:rPr>
      </w:pPr>
      <w:r w:rsidRPr="00FA7FDA">
        <w:rPr>
          <w:snapToGrid w:val="0"/>
          <w:color w:val="000000" w:themeColor="text1"/>
        </w:rPr>
        <w:t>(with T. Westers, S. Walsh and K. Nicholson) "Feedback and Maximum Voluntary Contraction": Ergonomics, Volume. 24, No. 3, pp. 223-228, 1981</w:t>
      </w:r>
    </w:p>
    <w:p w:rsidR="00DA6DF4" w:rsidRPr="00FA7FDA" w:rsidRDefault="00DA6DF4" w:rsidP="00DA6DF4">
      <w:pPr>
        <w:widowControl w:val="0"/>
        <w:numPr>
          <w:ilvl w:val="0"/>
          <w:numId w:val="18"/>
        </w:numPr>
        <w:rPr>
          <w:snapToGrid w:val="0"/>
          <w:color w:val="000000" w:themeColor="text1"/>
        </w:rPr>
      </w:pPr>
      <w:r w:rsidRPr="00FA7FDA">
        <w:rPr>
          <w:snapToGrid w:val="0"/>
          <w:color w:val="000000" w:themeColor="text1"/>
        </w:rPr>
        <w:t>"The Physical Workload Involved in Parcel Handling": Ergonomics, Volume. 23, No. 4, pp. 417 – 424 (1981)</w:t>
      </w:r>
    </w:p>
    <w:p w:rsidR="00DA6DF4" w:rsidRPr="00FA7FDA" w:rsidRDefault="00DA6DF4" w:rsidP="00DA6DF4">
      <w:pPr>
        <w:widowControl w:val="0"/>
        <w:numPr>
          <w:ilvl w:val="0"/>
          <w:numId w:val="18"/>
        </w:numPr>
        <w:tabs>
          <w:tab w:val="left" w:pos="900"/>
        </w:tabs>
        <w:rPr>
          <w:snapToGrid w:val="0"/>
          <w:color w:val="000000" w:themeColor="text1"/>
        </w:rPr>
      </w:pPr>
      <w:r w:rsidRPr="00FA7FDA">
        <w:rPr>
          <w:snapToGrid w:val="0"/>
          <w:color w:val="000000" w:themeColor="text1"/>
        </w:rPr>
        <w:t xml:space="preserve">"How the Computer Can Help with Fixture Scheduling": Outdoors, Volume. 1, no. 4, pp.30-31 (1978) </w:t>
      </w:r>
    </w:p>
    <w:p w:rsidR="00DA6DF4" w:rsidRPr="00FA7FDA" w:rsidRDefault="00DA6DF4" w:rsidP="00DA6DF4">
      <w:pPr>
        <w:widowControl w:val="0"/>
        <w:numPr>
          <w:ilvl w:val="0"/>
          <w:numId w:val="18"/>
        </w:numPr>
        <w:tabs>
          <w:tab w:val="left" w:pos="900"/>
        </w:tabs>
        <w:rPr>
          <w:snapToGrid w:val="0"/>
          <w:color w:val="000000" w:themeColor="text1"/>
        </w:rPr>
      </w:pPr>
      <w:r w:rsidRPr="00FA7FDA">
        <w:rPr>
          <w:snapToGrid w:val="0"/>
          <w:color w:val="000000" w:themeColor="text1"/>
        </w:rPr>
        <w:t>"Ergonomics Aspects of Hong Kong Public Transport" Hong Kong Engineer, Volume. 6, No. 10, pp. 27-34, 1978</w:t>
      </w:r>
    </w:p>
    <w:p w:rsidR="00DA6DF4" w:rsidRPr="00FA7FDA" w:rsidRDefault="00DA6DF4" w:rsidP="00DA6DF4">
      <w:pPr>
        <w:widowControl w:val="0"/>
        <w:numPr>
          <w:ilvl w:val="0"/>
          <w:numId w:val="18"/>
        </w:numPr>
        <w:tabs>
          <w:tab w:val="left" w:pos="900"/>
        </w:tabs>
        <w:rPr>
          <w:snapToGrid w:val="0"/>
          <w:color w:val="000000" w:themeColor="text1"/>
        </w:rPr>
      </w:pPr>
      <w:r w:rsidRPr="00FA7FDA">
        <w:rPr>
          <w:snapToGrid w:val="0"/>
          <w:color w:val="000000" w:themeColor="text1"/>
        </w:rPr>
        <w:t>(with S. M. Bard) "Smoking and Drinking Habits of Hong Kong University Students - A Longitudinal Study": Journal of Public Health, Volume. 90, pp. 219-225 (1976)</w:t>
      </w:r>
    </w:p>
    <w:p w:rsidR="00DA6DF4" w:rsidRPr="00FA7FDA" w:rsidRDefault="00DA6DF4" w:rsidP="00DA6DF4">
      <w:pPr>
        <w:widowControl w:val="0"/>
        <w:numPr>
          <w:ilvl w:val="0"/>
          <w:numId w:val="18"/>
        </w:numPr>
        <w:tabs>
          <w:tab w:val="left" w:pos="900"/>
        </w:tabs>
        <w:rPr>
          <w:snapToGrid w:val="0"/>
          <w:color w:val="000000" w:themeColor="text1"/>
        </w:rPr>
      </w:pPr>
      <w:r w:rsidRPr="00FA7FDA">
        <w:rPr>
          <w:snapToGrid w:val="0"/>
          <w:color w:val="000000" w:themeColor="text1"/>
        </w:rPr>
        <w:t xml:space="preserve">(with R. J. F. H. Pinsent, P. </w:t>
      </w:r>
      <w:proofErr w:type="spellStart"/>
      <w:r w:rsidRPr="00FA7FDA">
        <w:rPr>
          <w:snapToGrid w:val="0"/>
          <w:color w:val="000000" w:themeColor="text1"/>
        </w:rPr>
        <w:t>Jankowiak</w:t>
      </w:r>
      <w:proofErr w:type="spellEnd"/>
      <w:r w:rsidRPr="00FA7FDA">
        <w:rPr>
          <w:snapToGrid w:val="0"/>
          <w:color w:val="000000" w:themeColor="text1"/>
        </w:rPr>
        <w:t xml:space="preserve">, B. Steele and J. </w:t>
      </w:r>
      <w:proofErr w:type="spellStart"/>
      <w:r w:rsidRPr="00FA7FDA">
        <w:rPr>
          <w:snapToGrid w:val="0"/>
          <w:color w:val="000000" w:themeColor="text1"/>
        </w:rPr>
        <w:t>Hinsley</w:t>
      </w:r>
      <w:proofErr w:type="spellEnd"/>
      <w:r w:rsidRPr="00FA7FDA">
        <w:rPr>
          <w:snapToGrid w:val="0"/>
          <w:color w:val="000000" w:themeColor="text1"/>
        </w:rPr>
        <w:t xml:space="preserve">) "Reported Morbidity and the Weather": Journal of the Royal College of General Practitioners, Volume. 25, pp. 247-251, 1975 </w:t>
      </w:r>
    </w:p>
    <w:p w:rsidR="00DA6DF4" w:rsidRPr="00FA7FDA" w:rsidRDefault="00DA6DF4" w:rsidP="00DA6DF4">
      <w:pPr>
        <w:widowControl w:val="0"/>
        <w:numPr>
          <w:ilvl w:val="0"/>
          <w:numId w:val="18"/>
        </w:numPr>
        <w:tabs>
          <w:tab w:val="left" w:pos="900"/>
        </w:tabs>
        <w:rPr>
          <w:snapToGrid w:val="0"/>
          <w:color w:val="000000" w:themeColor="text1"/>
        </w:rPr>
      </w:pPr>
      <w:r w:rsidRPr="00FA7FDA">
        <w:rPr>
          <w:snapToGrid w:val="0"/>
          <w:color w:val="000000" w:themeColor="text1"/>
        </w:rPr>
        <w:t>"Audio Visual Aids in Health Education and the Social Services": Video and Film Communication, December pp. 16-18 (1974)</w:t>
      </w:r>
    </w:p>
    <w:p w:rsidR="00DA6DF4" w:rsidRPr="00FA7FDA" w:rsidRDefault="00DA6DF4" w:rsidP="00DA6DF4">
      <w:pPr>
        <w:widowControl w:val="0"/>
        <w:numPr>
          <w:ilvl w:val="0"/>
          <w:numId w:val="18"/>
        </w:numPr>
        <w:tabs>
          <w:tab w:val="left" w:pos="900"/>
        </w:tabs>
        <w:rPr>
          <w:snapToGrid w:val="0"/>
          <w:color w:val="000000" w:themeColor="text1"/>
        </w:rPr>
      </w:pPr>
      <w:r w:rsidRPr="00FA7FDA">
        <w:rPr>
          <w:snapToGrid w:val="0"/>
          <w:color w:val="000000" w:themeColor="text1"/>
        </w:rPr>
        <w:t>(with R.J.F.H. Pinsent) "A Medical Reconnaissance Service": British Medical Journal, pp. 129-230 (1974)</w:t>
      </w:r>
    </w:p>
    <w:p w:rsidR="00DA6DF4" w:rsidRPr="00FA7FDA" w:rsidRDefault="00DA6DF4" w:rsidP="00DA6DF4">
      <w:pPr>
        <w:widowControl w:val="0"/>
        <w:numPr>
          <w:ilvl w:val="0"/>
          <w:numId w:val="18"/>
        </w:numPr>
        <w:tabs>
          <w:tab w:val="left" w:pos="900"/>
        </w:tabs>
        <w:rPr>
          <w:snapToGrid w:val="0"/>
          <w:color w:val="000000" w:themeColor="text1"/>
        </w:rPr>
      </w:pPr>
      <w:r w:rsidRPr="00FA7FDA">
        <w:rPr>
          <w:snapToGrid w:val="0"/>
          <w:color w:val="000000" w:themeColor="text1"/>
        </w:rPr>
        <w:t xml:space="preserve">(with R. J. F. H. Pinsent) "Package </w:t>
      </w:r>
      <w:proofErr w:type="spellStart"/>
      <w:r w:rsidRPr="00FA7FDA">
        <w:rPr>
          <w:snapToGrid w:val="0"/>
          <w:color w:val="000000" w:themeColor="text1"/>
        </w:rPr>
        <w:t>Programmes</w:t>
      </w:r>
      <w:proofErr w:type="spellEnd"/>
      <w:r w:rsidRPr="00FA7FDA">
        <w:rPr>
          <w:snapToGrid w:val="0"/>
          <w:color w:val="000000" w:themeColor="text1"/>
        </w:rPr>
        <w:t xml:space="preserve"> for Operational Research in General Practice": Journal of the Royal College of General Practitioners, Volume. 23, pp. 433-445 (1973)</w:t>
      </w:r>
    </w:p>
    <w:p w:rsidR="00DA6DF4" w:rsidRPr="00FA7FDA" w:rsidRDefault="00DA6DF4" w:rsidP="00DA6DF4">
      <w:pPr>
        <w:widowControl w:val="0"/>
        <w:numPr>
          <w:ilvl w:val="0"/>
          <w:numId w:val="18"/>
        </w:numPr>
        <w:tabs>
          <w:tab w:val="left" w:pos="900"/>
        </w:tabs>
        <w:rPr>
          <w:snapToGrid w:val="0"/>
          <w:color w:val="000000" w:themeColor="text1"/>
        </w:rPr>
      </w:pPr>
      <w:r w:rsidRPr="00FA7FDA">
        <w:rPr>
          <w:snapToGrid w:val="0"/>
          <w:color w:val="000000" w:themeColor="text1"/>
        </w:rPr>
        <w:t>(with R. J. F. H. Pinsent) "Going to the Doctor": Journal of the Royal College of General Practitioners, Volume. 23, pp. 428-432 (1973)</w:t>
      </w:r>
    </w:p>
    <w:p w:rsidR="00DA6DF4" w:rsidRPr="00FA7FDA" w:rsidRDefault="00DA6DF4" w:rsidP="00DA6DF4">
      <w:pPr>
        <w:widowControl w:val="0"/>
        <w:numPr>
          <w:ilvl w:val="0"/>
          <w:numId w:val="18"/>
        </w:numPr>
        <w:tabs>
          <w:tab w:val="left" w:pos="900"/>
        </w:tabs>
        <w:rPr>
          <w:snapToGrid w:val="0"/>
          <w:color w:val="000000" w:themeColor="text1"/>
        </w:rPr>
      </w:pPr>
      <w:r w:rsidRPr="00FA7FDA">
        <w:rPr>
          <w:snapToGrid w:val="0"/>
          <w:color w:val="000000" w:themeColor="text1"/>
        </w:rPr>
        <w:t>(with R. J. F. H. Pinsent) "The Summary Card":  Journal of the Royal College of General Practitioner, Volume. 23, pp. 413-427. (1973)</w:t>
      </w:r>
    </w:p>
    <w:p w:rsidR="00DA6DF4" w:rsidRPr="00FA7FDA" w:rsidRDefault="00DA6DF4" w:rsidP="00DA6DF4">
      <w:pPr>
        <w:widowControl w:val="0"/>
        <w:numPr>
          <w:ilvl w:val="0"/>
          <w:numId w:val="18"/>
        </w:numPr>
        <w:tabs>
          <w:tab w:val="left" w:pos="900"/>
        </w:tabs>
        <w:rPr>
          <w:snapToGrid w:val="0"/>
          <w:color w:val="000000" w:themeColor="text1"/>
        </w:rPr>
      </w:pPr>
      <w:r w:rsidRPr="00FA7FDA">
        <w:rPr>
          <w:snapToGrid w:val="0"/>
          <w:color w:val="000000" w:themeColor="text1"/>
        </w:rPr>
        <w:t>(with P. Davies) "A Method for the Investigation of Interpolated Information and Time Effects in Short Term Retention”: Ergonomics, Volume. 15, no. 6, pp. 701-704 (1972)</w:t>
      </w:r>
    </w:p>
    <w:p w:rsidR="00DA6DF4" w:rsidRPr="00FA7FDA" w:rsidRDefault="00DA6DF4" w:rsidP="00DA6DF4">
      <w:pPr>
        <w:widowControl w:val="0"/>
        <w:numPr>
          <w:ilvl w:val="0"/>
          <w:numId w:val="18"/>
        </w:numPr>
        <w:tabs>
          <w:tab w:val="left" w:pos="900"/>
        </w:tabs>
        <w:rPr>
          <w:snapToGrid w:val="0"/>
          <w:color w:val="000000" w:themeColor="text1"/>
        </w:rPr>
      </w:pPr>
      <w:r w:rsidRPr="00FA7FDA">
        <w:rPr>
          <w:snapToGrid w:val="0"/>
          <w:color w:val="000000" w:themeColor="text1"/>
        </w:rPr>
        <w:t xml:space="preserve">(with M. D. Price) "Apparatus for the Investigation of </w:t>
      </w:r>
      <w:proofErr w:type="spellStart"/>
      <w:r w:rsidRPr="00FA7FDA">
        <w:rPr>
          <w:snapToGrid w:val="0"/>
          <w:color w:val="000000" w:themeColor="text1"/>
        </w:rPr>
        <w:t>Sensori</w:t>
      </w:r>
      <w:proofErr w:type="spellEnd"/>
      <w:r w:rsidRPr="00FA7FDA">
        <w:rPr>
          <w:snapToGrid w:val="0"/>
          <w:color w:val="000000" w:themeColor="text1"/>
        </w:rPr>
        <w:t>-Motor Skills": Ergonomics, Volume. 15, no. 1, pp. 89-92, 1972</w:t>
      </w:r>
    </w:p>
    <w:p w:rsidR="00DA6DF4" w:rsidRPr="00FA7FDA" w:rsidRDefault="00DA6DF4" w:rsidP="00DA6DF4">
      <w:pPr>
        <w:widowControl w:val="0"/>
        <w:numPr>
          <w:ilvl w:val="0"/>
          <w:numId w:val="18"/>
        </w:numPr>
        <w:tabs>
          <w:tab w:val="left" w:pos="900"/>
        </w:tabs>
        <w:rPr>
          <w:snapToGrid w:val="0"/>
          <w:color w:val="000000" w:themeColor="text1"/>
        </w:rPr>
      </w:pPr>
      <w:r w:rsidRPr="00FA7FDA">
        <w:rPr>
          <w:snapToGrid w:val="0"/>
          <w:color w:val="000000" w:themeColor="text1"/>
        </w:rPr>
        <w:t>(with W. G. </w:t>
      </w:r>
      <w:proofErr w:type="spellStart"/>
      <w:r w:rsidRPr="00FA7FDA">
        <w:rPr>
          <w:snapToGrid w:val="0"/>
          <w:color w:val="000000" w:themeColor="text1"/>
        </w:rPr>
        <w:t>Koster</w:t>
      </w:r>
      <w:proofErr w:type="spellEnd"/>
      <w:r w:rsidRPr="00FA7FDA">
        <w:rPr>
          <w:snapToGrid w:val="0"/>
          <w:color w:val="000000" w:themeColor="text1"/>
        </w:rPr>
        <w:t xml:space="preserve">) "The Influence of Intensity of Visual Stimuli on the Psychological Refractory Phase": </w:t>
      </w:r>
      <w:proofErr w:type="spellStart"/>
      <w:r w:rsidRPr="00FA7FDA">
        <w:rPr>
          <w:snapToGrid w:val="0"/>
          <w:color w:val="000000" w:themeColor="text1"/>
        </w:rPr>
        <w:t>Acta</w:t>
      </w:r>
      <w:proofErr w:type="spellEnd"/>
      <w:r w:rsidRPr="00FA7FDA">
        <w:rPr>
          <w:snapToGrid w:val="0"/>
          <w:color w:val="000000" w:themeColor="text1"/>
        </w:rPr>
        <w:t xml:space="preserve"> </w:t>
      </w:r>
      <w:proofErr w:type="spellStart"/>
      <w:r w:rsidRPr="00FA7FDA">
        <w:rPr>
          <w:snapToGrid w:val="0"/>
          <w:color w:val="000000" w:themeColor="text1"/>
        </w:rPr>
        <w:t>Psychologica</w:t>
      </w:r>
      <w:proofErr w:type="spellEnd"/>
      <w:r w:rsidRPr="00FA7FDA">
        <w:rPr>
          <w:snapToGrid w:val="0"/>
          <w:color w:val="000000" w:themeColor="text1"/>
        </w:rPr>
        <w:t xml:space="preserve"> Volume. 30, pp. 232-253 (1969)</w:t>
      </w:r>
    </w:p>
    <w:p w:rsidR="00DA6DF4" w:rsidRPr="00FA7FDA" w:rsidRDefault="00DA6DF4" w:rsidP="00DA6DF4">
      <w:pPr>
        <w:widowControl w:val="0"/>
        <w:numPr>
          <w:ilvl w:val="0"/>
          <w:numId w:val="18"/>
        </w:numPr>
        <w:tabs>
          <w:tab w:val="left" w:pos="900"/>
        </w:tabs>
        <w:rPr>
          <w:snapToGrid w:val="0"/>
          <w:color w:val="000000" w:themeColor="text1"/>
        </w:rPr>
      </w:pPr>
      <w:r w:rsidRPr="00FA7FDA">
        <w:rPr>
          <w:snapToGrid w:val="0"/>
          <w:color w:val="000000" w:themeColor="text1"/>
        </w:rPr>
        <w:t>(with N. S. Kirk, J. S. Ward, E. Asprey, and E. Baker) "Discrimination of Chair Seat Heights": Ergonomics, Volume. 12, no. 3, pp.403-414 (1969)</w:t>
      </w:r>
    </w:p>
    <w:p w:rsidR="00DA6DF4" w:rsidRPr="00FA7FDA" w:rsidRDefault="00DA6DF4" w:rsidP="00DA6DF4">
      <w:pPr>
        <w:widowControl w:val="0"/>
        <w:numPr>
          <w:ilvl w:val="0"/>
          <w:numId w:val="18"/>
        </w:numPr>
        <w:tabs>
          <w:tab w:val="left" w:pos="900"/>
        </w:tabs>
        <w:rPr>
          <w:snapToGrid w:val="0"/>
          <w:color w:val="000000" w:themeColor="text1"/>
        </w:rPr>
      </w:pPr>
      <w:r w:rsidRPr="00FA7FDA">
        <w:rPr>
          <w:snapToGrid w:val="0"/>
          <w:color w:val="000000" w:themeColor="text1"/>
        </w:rPr>
        <w:t>"A Myographic and Photographic Study of Walking with Crutches": Physiotherapy, pp. 264-268 (1966)</w:t>
      </w:r>
    </w:p>
    <w:p w:rsidR="00DA6DF4" w:rsidRPr="00FA7FDA" w:rsidRDefault="00DA6DF4" w:rsidP="00DA6DF4">
      <w:pPr>
        <w:widowControl w:val="0"/>
        <w:rPr>
          <w:b/>
          <w:snapToGrid w:val="0"/>
          <w:color w:val="000000" w:themeColor="text1"/>
        </w:rPr>
      </w:pPr>
    </w:p>
    <w:p w:rsidR="00DA6DF4" w:rsidRPr="00FA7FDA" w:rsidRDefault="00DA6DF4" w:rsidP="00DA6DF4">
      <w:pPr>
        <w:widowControl w:val="0"/>
        <w:rPr>
          <w:b/>
          <w:snapToGrid w:val="0"/>
          <w:color w:val="000000" w:themeColor="text1"/>
        </w:rPr>
      </w:pPr>
      <w:r w:rsidRPr="00FA7FDA">
        <w:rPr>
          <w:b/>
          <w:snapToGrid w:val="0"/>
          <w:color w:val="000000" w:themeColor="text1"/>
        </w:rPr>
        <w:t>Books</w:t>
      </w:r>
    </w:p>
    <w:p w:rsidR="00DA6DF4" w:rsidRPr="00FA7FDA" w:rsidRDefault="00DA6DF4" w:rsidP="00DA6DF4">
      <w:pPr>
        <w:widowControl w:val="0"/>
        <w:rPr>
          <w:b/>
          <w:snapToGrid w:val="0"/>
          <w:color w:val="000000" w:themeColor="text1"/>
        </w:rPr>
      </w:pPr>
    </w:p>
    <w:p w:rsidR="00DA6DF4" w:rsidRPr="00FA7FDA" w:rsidRDefault="00DA6DF4" w:rsidP="00DA6DF4">
      <w:pPr>
        <w:widowControl w:val="0"/>
        <w:numPr>
          <w:ilvl w:val="0"/>
          <w:numId w:val="12"/>
        </w:numPr>
        <w:rPr>
          <w:snapToGrid w:val="0"/>
          <w:color w:val="000000" w:themeColor="text1"/>
        </w:rPr>
      </w:pPr>
      <w:r w:rsidRPr="00FA7FDA">
        <w:rPr>
          <w:snapToGrid w:val="0"/>
          <w:color w:val="000000" w:themeColor="text1"/>
        </w:rPr>
        <w:t>“The Laws and Rules of Ergonomics in Design” Collection of articles from EID (2009)</w:t>
      </w:r>
    </w:p>
    <w:p w:rsidR="00DA6DF4" w:rsidRPr="00FA7FDA" w:rsidRDefault="00DA6DF4" w:rsidP="00DA6DF4">
      <w:pPr>
        <w:widowControl w:val="0"/>
        <w:numPr>
          <w:ilvl w:val="0"/>
          <w:numId w:val="12"/>
        </w:numPr>
        <w:rPr>
          <w:snapToGrid w:val="0"/>
          <w:color w:val="000000" w:themeColor="text1"/>
        </w:rPr>
      </w:pPr>
      <w:r w:rsidRPr="00FA7FDA">
        <w:rPr>
          <w:snapToGrid w:val="0"/>
          <w:color w:val="000000" w:themeColor="text1"/>
        </w:rPr>
        <w:t xml:space="preserve">(with W </w:t>
      </w:r>
      <w:proofErr w:type="spellStart"/>
      <w:r w:rsidRPr="00FA7FDA">
        <w:rPr>
          <w:snapToGrid w:val="0"/>
          <w:color w:val="000000" w:themeColor="text1"/>
        </w:rPr>
        <w:t>Karwowski</w:t>
      </w:r>
      <w:proofErr w:type="spellEnd"/>
      <w:r w:rsidRPr="00FA7FDA">
        <w:rPr>
          <w:snapToGrid w:val="0"/>
          <w:color w:val="000000" w:themeColor="text1"/>
        </w:rPr>
        <w:t>) “Automotive Ergonomics” Taylor and Francis (1993)</w:t>
      </w:r>
    </w:p>
    <w:p w:rsidR="00DA6DF4" w:rsidRPr="00FA7FDA" w:rsidRDefault="00DA6DF4" w:rsidP="00DA6DF4">
      <w:pPr>
        <w:widowControl w:val="0"/>
        <w:numPr>
          <w:ilvl w:val="0"/>
          <w:numId w:val="12"/>
        </w:numPr>
        <w:rPr>
          <w:snapToGrid w:val="0"/>
          <w:color w:val="000000" w:themeColor="text1"/>
        </w:rPr>
      </w:pPr>
      <w:r w:rsidRPr="00FA7FDA">
        <w:rPr>
          <w:snapToGrid w:val="0"/>
          <w:color w:val="000000" w:themeColor="text1"/>
        </w:rPr>
        <w:t xml:space="preserve"> (with N. A. J. Hastings) "Statistical Distributions": Butterworths (1974)</w:t>
      </w:r>
    </w:p>
    <w:p w:rsidR="00DA6DF4" w:rsidRPr="00FA7FDA" w:rsidRDefault="00DA6DF4" w:rsidP="00DA6DF4">
      <w:pPr>
        <w:widowControl w:val="0"/>
        <w:numPr>
          <w:ilvl w:val="1"/>
          <w:numId w:val="12"/>
        </w:numPr>
        <w:rPr>
          <w:snapToGrid w:val="0"/>
          <w:color w:val="000000" w:themeColor="text1"/>
        </w:rPr>
      </w:pPr>
      <w:r w:rsidRPr="00FA7FDA">
        <w:rPr>
          <w:snapToGrid w:val="0"/>
          <w:color w:val="000000" w:themeColor="text1"/>
        </w:rPr>
        <w:t>(with N. A. J. Hastings) "Statistical Distributions", Halsted (1978)</w:t>
      </w:r>
    </w:p>
    <w:p w:rsidR="00DA6DF4" w:rsidRPr="00FA7FDA" w:rsidRDefault="00DA6DF4" w:rsidP="00DA6DF4">
      <w:pPr>
        <w:widowControl w:val="0"/>
        <w:numPr>
          <w:ilvl w:val="1"/>
          <w:numId w:val="12"/>
        </w:numPr>
        <w:rPr>
          <w:snapToGrid w:val="0"/>
          <w:color w:val="000000" w:themeColor="text1"/>
        </w:rPr>
      </w:pPr>
      <w:r w:rsidRPr="00FA7FDA">
        <w:rPr>
          <w:snapToGrid w:val="0"/>
          <w:color w:val="000000" w:themeColor="text1"/>
        </w:rPr>
        <w:t>(with N. A. J. Hastings) "Statistical Distributions,”  Russian Edition (1980)</w:t>
      </w:r>
    </w:p>
    <w:p w:rsidR="00DA6DF4" w:rsidRPr="00FA7FDA" w:rsidRDefault="00DA6DF4" w:rsidP="00DA6DF4">
      <w:pPr>
        <w:widowControl w:val="0"/>
        <w:numPr>
          <w:ilvl w:val="1"/>
          <w:numId w:val="12"/>
        </w:numPr>
        <w:rPr>
          <w:snapToGrid w:val="0"/>
          <w:color w:val="000000" w:themeColor="text1"/>
        </w:rPr>
      </w:pPr>
      <w:r w:rsidRPr="00FA7FDA">
        <w:rPr>
          <w:snapToGrid w:val="0"/>
          <w:color w:val="000000" w:themeColor="text1"/>
        </w:rPr>
        <w:t>(with M Evans and N. A. J. Hastings) "Statistical Distributions, Wiley, Second Edition (1993)</w:t>
      </w:r>
    </w:p>
    <w:p w:rsidR="00DA6DF4" w:rsidRPr="00FA7FDA" w:rsidRDefault="00DA6DF4" w:rsidP="00DA6DF4">
      <w:pPr>
        <w:widowControl w:val="0"/>
        <w:numPr>
          <w:ilvl w:val="1"/>
          <w:numId w:val="12"/>
        </w:numPr>
        <w:rPr>
          <w:snapToGrid w:val="0"/>
          <w:color w:val="000000" w:themeColor="text1"/>
        </w:rPr>
      </w:pPr>
      <w:r w:rsidRPr="00FA7FDA">
        <w:rPr>
          <w:snapToGrid w:val="0"/>
          <w:color w:val="000000" w:themeColor="text1"/>
        </w:rPr>
        <w:t>(with M Evans and N. A. J. Hastings) "Statistical Distributions, Wiley, Third Edition (2000)</w:t>
      </w:r>
    </w:p>
    <w:p w:rsidR="00DA6DF4" w:rsidRPr="00FA7FDA" w:rsidRDefault="00DA6DF4" w:rsidP="00DA6DF4">
      <w:pPr>
        <w:widowControl w:val="0"/>
        <w:numPr>
          <w:ilvl w:val="1"/>
          <w:numId w:val="12"/>
        </w:numPr>
        <w:rPr>
          <w:snapToGrid w:val="0"/>
          <w:color w:val="000000" w:themeColor="text1"/>
        </w:rPr>
      </w:pPr>
      <w:r w:rsidRPr="00FA7FDA">
        <w:rPr>
          <w:snapToGrid w:val="0"/>
          <w:color w:val="000000" w:themeColor="text1"/>
        </w:rPr>
        <w:t xml:space="preserve">(with C Forbes, M Evans and N. A. J. Hastings) "Statistical Distributions, Wiley, Fourth Edition (2010) </w:t>
      </w:r>
    </w:p>
    <w:p w:rsidR="00DA6DF4" w:rsidRPr="00FA7FDA" w:rsidRDefault="00DA6DF4" w:rsidP="00DA6DF4">
      <w:pPr>
        <w:rPr>
          <w:color w:val="000000" w:themeColor="text1"/>
        </w:rPr>
      </w:pPr>
    </w:p>
    <w:p w:rsidR="00DA6DF4" w:rsidRPr="00FA7FDA" w:rsidRDefault="00DA6DF4" w:rsidP="00DA6DF4">
      <w:pPr>
        <w:autoSpaceDE w:val="0"/>
        <w:autoSpaceDN w:val="0"/>
        <w:adjustRightInd w:val="0"/>
        <w:rPr>
          <w:b/>
          <w:bCs/>
          <w:color w:val="000000" w:themeColor="text1"/>
        </w:rPr>
      </w:pPr>
      <w:r w:rsidRPr="00FA7FDA">
        <w:rPr>
          <w:b/>
          <w:bCs/>
          <w:color w:val="000000" w:themeColor="text1"/>
        </w:rPr>
        <w:t>Book Chapters</w:t>
      </w:r>
    </w:p>
    <w:p w:rsidR="00DA6DF4" w:rsidRPr="00FA7FDA" w:rsidRDefault="00DA6DF4" w:rsidP="00DA6DF4">
      <w:pPr>
        <w:autoSpaceDE w:val="0"/>
        <w:autoSpaceDN w:val="0"/>
        <w:adjustRightInd w:val="0"/>
        <w:rPr>
          <w:b/>
          <w:bCs/>
          <w:color w:val="000000" w:themeColor="text1"/>
        </w:rPr>
      </w:pPr>
    </w:p>
    <w:p w:rsidR="00DA6DF4" w:rsidRPr="00FA7FDA" w:rsidRDefault="00DA6DF4" w:rsidP="00DA6DF4">
      <w:pPr>
        <w:numPr>
          <w:ilvl w:val="0"/>
          <w:numId w:val="13"/>
        </w:numPr>
        <w:autoSpaceDE w:val="0"/>
        <w:autoSpaceDN w:val="0"/>
        <w:adjustRightInd w:val="0"/>
        <w:rPr>
          <w:bCs/>
          <w:color w:val="000000" w:themeColor="text1"/>
        </w:rPr>
      </w:pPr>
      <w:r w:rsidRPr="00FA7FDA">
        <w:rPr>
          <w:bCs/>
          <w:color w:val="000000" w:themeColor="text1"/>
        </w:rPr>
        <w:t xml:space="preserve">Brian Peacock’s Seventeen Steps of Soccer Training, Chapter 10 in The Physics of Soccer, </w:t>
      </w:r>
      <w:proofErr w:type="spellStart"/>
      <w:r w:rsidRPr="00FA7FDA">
        <w:rPr>
          <w:bCs/>
          <w:color w:val="000000" w:themeColor="text1"/>
        </w:rPr>
        <w:t>Deji</w:t>
      </w:r>
      <w:proofErr w:type="spellEnd"/>
      <w:r w:rsidRPr="00FA7FDA">
        <w:rPr>
          <w:bCs/>
          <w:color w:val="000000" w:themeColor="text1"/>
        </w:rPr>
        <w:t xml:space="preserve"> </w:t>
      </w:r>
      <w:proofErr w:type="spellStart"/>
      <w:r w:rsidRPr="00FA7FDA">
        <w:rPr>
          <w:bCs/>
          <w:color w:val="000000" w:themeColor="text1"/>
        </w:rPr>
        <w:t>Badiru</w:t>
      </w:r>
      <w:proofErr w:type="spellEnd"/>
      <w:r w:rsidRPr="00FA7FDA">
        <w:rPr>
          <w:bCs/>
          <w:color w:val="000000" w:themeColor="text1"/>
        </w:rPr>
        <w:t xml:space="preserve">, </w:t>
      </w:r>
      <w:proofErr w:type="spellStart"/>
      <w:r w:rsidRPr="00FA7FDA">
        <w:rPr>
          <w:bCs/>
          <w:color w:val="000000" w:themeColor="text1"/>
        </w:rPr>
        <w:t>iUniverse</w:t>
      </w:r>
      <w:proofErr w:type="spellEnd"/>
      <w:r w:rsidRPr="00FA7FDA">
        <w:rPr>
          <w:bCs/>
          <w:color w:val="000000" w:themeColor="text1"/>
        </w:rPr>
        <w:t xml:space="preserve"> Press, 2010</w:t>
      </w:r>
    </w:p>
    <w:p w:rsidR="00DA6DF4" w:rsidRPr="00FA7FDA" w:rsidRDefault="00DA6DF4" w:rsidP="00DA6DF4">
      <w:pPr>
        <w:numPr>
          <w:ilvl w:val="0"/>
          <w:numId w:val="13"/>
        </w:numPr>
        <w:autoSpaceDE w:val="0"/>
        <w:autoSpaceDN w:val="0"/>
        <w:adjustRightInd w:val="0"/>
        <w:rPr>
          <w:bCs/>
          <w:color w:val="000000" w:themeColor="text1"/>
        </w:rPr>
      </w:pPr>
      <w:r w:rsidRPr="00FA7FDA">
        <w:rPr>
          <w:bCs/>
          <w:color w:val="000000" w:themeColor="text1"/>
        </w:rPr>
        <w:t xml:space="preserve">Brian Peacock’s Soccer Training Clinic, Chapter 9 in The Physics of Soccer, </w:t>
      </w:r>
      <w:proofErr w:type="spellStart"/>
      <w:r w:rsidRPr="00FA7FDA">
        <w:rPr>
          <w:bCs/>
          <w:color w:val="000000" w:themeColor="text1"/>
        </w:rPr>
        <w:t>Deji</w:t>
      </w:r>
      <w:proofErr w:type="spellEnd"/>
      <w:r w:rsidRPr="00FA7FDA">
        <w:rPr>
          <w:bCs/>
          <w:color w:val="000000" w:themeColor="text1"/>
        </w:rPr>
        <w:t xml:space="preserve"> </w:t>
      </w:r>
      <w:proofErr w:type="spellStart"/>
      <w:r w:rsidRPr="00FA7FDA">
        <w:rPr>
          <w:bCs/>
          <w:color w:val="000000" w:themeColor="text1"/>
        </w:rPr>
        <w:t>Badiru,iUniverse</w:t>
      </w:r>
      <w:proofErr w:type="spellEnd"/>
      <w:r w:rsidRPr="00FA7FDA">
        <w:rPr>
          <w:bCs/>
          <w:color w:val="000000" w:themeColor="text1"/>
        </w:rPr>
        <w:t xml:space="preserve"> Press, 2010</w:t>
      </w:r>
    </w:p>
    <w:p w:rsidR="00DA6DF4" w:rsidRPr="00FA7FDA" w:rsidRDefault="00DA6DF4" w:rsidP="00DA6DF4">
      <w:pPr>
        <w:numPr>
          <w:ilvl w:val="0"/>
          <w:numId w:val="13"/>
        </w:numPr>
        <w:autoSpaceDE w:val="0"/>
        <w:autoSpaceDN w:val="0"/>
        <w:adjustRightInd w:val="0"/>
        <w:rPr>
          <w:bCs/>
          <w:color w:val="000000" w:themeColor="text1"/>
        </w:rPr>
      </w:pPr>
      <w:r w:rsidRPr="00FA7FDA">
        <w:rPr>
          <w:bCs/>
          <w:color w:val="000000" w:themeColor="text1"/>
        </w:rPr>
        <w:t xml:space="preserve">Habitability Measurement in Space Vehicles and Earth Analogs, Chapter 74 in Stanton et al Handbook of Human Factors and Ergonomics Methods CRC press, 2005 </w:t>
      </w:r>
    </w:p>
    <w:p w:rsidR="00DA6DF4" w:rsidRPr="00FA7FDA" w:rsidRDefault="00DA6DF4" w:rsidP="00DA6DF4">
      <w:pPr>
        <w:numPr>
          <w:ilvl w:val="0"/>
          <w:numId w:val="13"/>
        </w:numPr>
        <w:autoSpaceDE w:val="0"/>
        <w:autoSpaceDN w:val="0"/>
        <w:adjustRightInd w:val="0"/>
        <w:rPr>
          <w:bCs/>
          <w:color w:val="000000" w:themeColor="text1"/>
        </w:rPr>
      </w:pPr>
      <w:r w:rsidRPr="00FA7FDA">
        <w:rPr>
          <w:bCs/>
          <w:color w:val="000000" w:themeColor="text1"/>
        </w:rPr>
        <w:t>Measurement in Manufacturing Ergonomics, Chapter 8 in Handbook of Human Factors Testing and Evaluation, Charlton and O’Brien, Lawrence Erlbaum, 2002</w:t>
      </w:r>
    </w:p>
    <w:p w:rsidR="00DA6DF4" w:rsidRPr="00FA7FDA" w:rsidRDefault="00DA6DF4" w:rsidP="00DA6DF4">
      <w:pPr>
        <w:numPr>
          <w:ilvl w:val="0"/>
          <w:numId w:val="13"/>
        </w:numPr>
        <w:autoSpaceDE w:val="0"/>
        <w:autoSpaceDN w:val="0"/>
        <w:adjustRightInd w:val="0"/>
        <w:rPr>
          <w:bCs/>
          <w:color w:val="000000" w:themeColor="text1"/>
        </w:rPr>
      </w:pPr>
      <w:r w:rsidRPr="00FA7FDA">
        <w:rPr>
          <w:bCs/>
          <w:color w:val="000000" w:themeColor="text1"/>
        </w:rPr>
        <w:t>Ergonomics Analysis of Sheet Metal Handling – Chapter 7 in Digital Human Modeling for Vehicle and Workplace Design, Chaffin, SAE, 2000</w:t>
      </w:r>
    </w:p>
    <w:p w:rsidR="00DA6DF4" w:rsidRPr="00FA7FDA" w:rsidRDefault="00DA6DF4" w:rsidP="00DA6DF4">
      <w:pPr>
        <w:numPr>
          <w:ilvl w:val="0"/>
          <w:numId w:val="13"/>
        </w:numPr>
        <w:autoSpaceDE w:val="0"/>
        <w:autoSpaceDN w:val="0"/>
        <w:adjustRightInd w:val="0"/>
        <w:rPr>
          <w:bCs/>
          <w:color w:val="000000" w:themeColor="text1"/>
        </w:rPr>
      </w:pPr>
      <w:r w:rsidRPr="00FA7FDA">
        <w:rPr>
          <w:bCs/>
          <w:color w:val="000000" w:themeColor="text1"/>
        </w:rPr>
        <w:t xml:space="preserve">Worldwide Corporate Ergonomics Efforts – USA - Chapter 25 in “Ergonomics and Manufacturing”, </w:t>
      </w:r>
      <w:proofErr w:type="spellStart"/>
      <w:r w:rsidRPr="00FA7FDA">
        <w:rPr>
          <w:bCs/>
          <w:color w:val="000000" w:themeColor="text1"/>
        </w:rPr>
        <w:t>Karwowski</w:t>
      </w:r>
      <w:proofErr w:type="spellEnd"/>
      <w:r w:rsidRPr="00FA7FDA">
        <w:rPr>
          <w:bCs/>
          <w:color w:val="000000" w:themeColor="text1"/>
        </w:rPr>
        <w:t xml:space="preserve"> and </w:t>
      </w:r>
      <w:proofErr w:type="spellStart"/>
      <w:r w:rsidRPr="00FA7FDA">
        <w:rPr>
          <w:bCs/>
          <w:color w:val="000000" w:themeColor="text1"/>
        </w:rPr>
        <w:t>Salvendy</w:t>
      </w:r>
      <w:proofErr w:type="spellEnd"/>
      <w:r w:rsidRPr="00FA7FDA">
        <w:rPr>
          <w:bCs/>
          <w:color w:val="000000" w:themeColor="text1"/>
        </w:rPr>
        <w:t>, SME 1998</w:t>
      </w:r>
    </w:p>
    <w:p w:rsidR="00DA6DF4" w:rsidRPr="00FA7FDA" w:rsidRDefault="00DA6DF4" w:rsidP="00DA6DF4">
      <w:pPr>
        <w:widowControl w:val="0"/>
        <w:numPr>
          <w:ilvl w:val="0"/>
          <w:numId w:val="13"/>
        </w:numPr>
        <w:rPr>
          <w:snapToGrid w:val="0"/>
          <w:color w:val="000000" w:themeColor="text1"/>
        </w:rPr>
      </w:pPr>
      <w:r w:rsidRPr="00FA7FDA">
        <w:rPr>
          <w:snapToGrid w:val="0"/>
          <w:color w:val="000000" w:themeColor="text1"/>
        </w:rPr>
        <w:t xml:space="preserve">"Job Redesign in the Bindery," pp. 155-160 in "Satisfactions in Work Design" R. G. Sell and P. Shipley (eds), Taylor and Francis, England (1979) </w:t>
      </w:r>
    </w:p>
    <w:p w:rsidR="00DA6DF4" w:rsidRPr="00FA7FDA" w:rsidRDefault="00DA6DF4" w:rsidP="00DA6DF4">
      <w:pPr>
        <w:widowControl w:val="0"/>
        <w:numPr>
          <w:ilvl w:val="0"/>
          <w:numId w:val="13"/>
        </w:numPr>
        <w:rPr>
          <w:snapToGrid w:val="0"/>
          <w:color w:val="000000" w:themeColor="text1"/>
        </w:rPr>
      </w:pPr>
      <w:r w:rsidRPr="00FA7FDA">
        <w:rPr>
          <w:snapToGrid w:val="0"/>
          <w:color w:val="000000" w:themeColor="text1"/>
        </w:rPr>
        <w:t xml:space="preserve">(with M. Whitworth) "Human Factors in Fiber Optic Endoscopy": Human Factors and Health Care, R. M. Picket and T. J. </w:t>
      </w:r>
      <w:proofErr w:type="spellStart"/>
      <w:r w:rsidRPr="00FA7FDA">
        <w:rPr>
          <w:snapToGrid w:val="0"/>
          <w:color w:val="000000" w:themeColor="text1"/>
        </w:rPr>
        <w:t>Triggs</w:t>
      </w:r>
      <w:proofErr w:type="spellEnd"/>
      <w:r w:rsidRPr="00FA7FDA">
        <w:rPr>
          <w:snapToGrid w:val="0"/>
          <w:color w:val="000000" w:themeColor="text1"/>
        </w:rPr>
        <w:t xml:space="preserve"> (</w:t>
      </w:r>
      <w:proofErr w:type="spellStart"/>
      <w:r w:rsidRPr="00FA7FDA">
        <w:rPr>
          <w:snapToGrid w:val="0"/>
          <w:color w:val="000000" w:themeColor="text1"/>
        </w:rPr>
        <w:t>eds</w:t>
      </w:r>
      <w:proofErr w:type="spellEnd"/>
      <w:r w:rsidRPr="00FA7FDA">
        <w:rPr>
          <w:snapToGrid w:val="0"/>
          <w:color w:val="000000" w:themeColor="text1"/>
        </w:rPr>
        <w:t>), Chapter 8 (1975)</w:t>
      </w:r>
    </w:p>
    <w:p w:rsidR="00DA6DF4" w:rsidRPr="00FA7FDA" w:rsidRDefault="00DA6DF4" w:rsidP="00DA6DF4">
      <w:pPr>
        <w:autoSpaceDE w:val="0"/>
        <w:autoSpaceDN w:val="0"/>
        <w:adjustRightInd w:val="0"/>
        <w:ind w:left="720"/>
        <w:rPr>
          <w:bCs/>
          <w:color w:val="000000" w:themeColor="text1"/>
        </w:rPr>
      </w:pPr>
    </w:p>
    <w:p w:rsidR="00DA6DF4" w:rsidRPr="00FA7FDA" w:rsidRDefault="00DA6DF4" w:rsidP="00DA6DF4">
      <w:pPr>
        <w:pStyle w:val="Heading3"/>
        <w:rPr>
          <w:rFonts w:asciiTheme="minorHAnsi" w:hAnsiTheme="minorHAnsi"/>
          <w:b/>
          <w:color w:val="000000" w:themeColor="text1"/>
        </w:rPr>
      </w:pPr>
      <w:r w:rsidRPr="00FA7FDA">
        <w:rPr>
          <w:rFonts w:asciiTheme="minorHAnsi" w:hAnsiTheme="minorHAnsi"/>
          <w:b/>
          <w:color w:val="000000" w:themeColor="text1"/>
        </w:rPr>
        <w:t>Ergonomics in Design Articles</w:t>
      </w:r>
    </w:p>
    <w:p w:rsidR="00DA6DF4" w:rsidRPr="00FA7FDA" w:rsidRDefault="00DA6DF4" w:rsidP="00DA6DF4">
      <w:pPr>
        <w:tabs>
          <w:tab w:val="left" w:pos="1440"/>
        </w:tabs>
        <w:ind w:left="360"/>
        <w:rPr>
          <w:snapToGrid w:val="0"/>
          <w:color w:val="000000" w:themeColor="text1"/>
        </w:rPr>
      </w:pPr>
      <w:r w:rsidRPr="00FA7FDA">
        <w:rPr>
          <w:snapToGrid w:val="0"/>
          <w:color w:val="000000" w:themeColor="text1"/>
        </w:rPr>
        <w:t xml:space="preserve"> </w:t>
      </w:r>
    </w:p>
    <w:p w:rsidR="00DA6DF4" w:rsidRPr="00FA7FDA" w:rsidRDefault="00DA6DF4" w:rsidP="00DA6DF4">
      <w:pPr>
        <w:numPr>
          <w:ilvl w:val="0"/>
          <w:numId w:val="14"/>
        </w:numPr>
        <w:tabs>
          <w:tab w:val="left" w:pos="1440"/>
        </w:tabs>
        <w:rPr>
          <w:snapToGrid w:val="0"/>
          <w:color w:val="000000" w:themeColor="text1"/>
        </w:rPr>
      </w:pPr>
      <w:r w:rsidRPr="00FA7FDA">
        <w:rPr>
          <w:snapToGrid w:val="0"/>
          <w:color w:val="000000" w:themeColor="text1"/>
        </w:rPr>
        <w:t>“Human Variability: Design Operations and Forensics: Six cases”, Ergonomics in Design (under review)</w:t>
      </w:r>
    </w:p>
    <w:p w:rsidR="00DA6DF4" w:rsidRPr="00FA7FDA" w:rsidRDefault="00DA6DF4" w:rsidP="00DA6DF4">
      <w:pPr>
        <w:numPr>
          <w:ilvl w:val="0"/>
          <w:numId w:val="14"/>
        </w:numPr>
        <w:tabs>
          <w:tab w:val="left" w:pos="1440"/>
        </w:tabs>
        <w:rPr>
          <w:snapToGrid w:val="0"/>
          <w:color w:val="000000" w:themeColor="text1"/>
        </w:rPr>
      </w:pPr>
      <w:r w:rsidRPr="00FA7FDA">
        <w:rPr>
          <w:snapToGrid w:val="0"/>
          <w:color w:val="000000" w:themeColor="text1"/>
        </w:rPr>
        <w:t>“The 6Us of Product Design”, Ergonomics in Design, Vol 18, 2009</w:t>
      </w:r>
    </w:p>
    <w:p w:rsidR="00DA6DF4" w:rsidRPr="00FA7FDA" w:rsidRDefault="00DA6DF4" w:rsidP="00DA6DF4">
      <w:pPr>
        <w:numPr>
          <w:ilvl w:val="0"/>
          <w:numId w:val="14"/>
        </w:numPr>
        <w:tabs>
          <w:tab w:val="left" w:pos="1440"/>
        </w:tabs>
        <w:rPr>
          <w:snapToGrid w:val="0"/>
          <w:color w:val="000000" w:themeColor="text1"/>
        </w:rPr>
      </w:pPr>
      <w:r w:rsidRPr="00FA7FDA">
        <w:rPr>
          <w:snapToGrid w:val="0"/>
          <w:color w:val="000000" w:themeColor="text1"/>
        </w:rPr>
        <w:t>“Time for Bed: Shift work”, Ergonomics in Design Vol. 17, No 3, 2009</w:t>
      </w:r>
    </w:p>
    <w:p w:rsidR="00DA6DF4" w:rsidRPr="00FA7FDA" w:rsidRDefault="00DA6DF4" w:rsidP="00DA6DF4">
      <w:pPr>
        <w:numPr>
          <w:ilvl w:val="0"/>
          <w:numId w:val="14"/>
        </w:numPr>
        <w:tabs>
          <w:tab w:val="left" w:pos="1440"/>
        </w:tabs>
        <w:rPr>
          <w:snapToGrid w:val="0"/>
          <w:color w:val="000000" w:themeColor="text1"/>
        </w:rPr>
      </w:pPr>
      <w:r w:rsidRPr="00FA7FDA">
        <w:rPr>
          <w:snapToGrid w:val="0"/>
          <w:color w:val="000000" w:themeColor="text1"/>
        </w:rPr>
        <w:t>“Ethics and Ergonomics : Customer Satisfaction”, (with G Northam and E Diels), Ergonomics in Design, Vol. 16, No. 3, 2008</w:t>
      </w:r>
    </w:p>
    <w:p w:rsidR="00DA6DF4" w:rsidRPr="00FA7FDA" w:rsidRDefault="00DA6DF4" w:rsidP="00DA6DF4">
      <w:pPr>
        <w:numPr>
          <w:ilvl w:val="0"/>
          <w:numId w:val="14"/>
        </w:numPr>
        <w:tabs>
          <w:tab w:val="left" w:pos="1440"/>
        </w:tabs>
        <w:rPr>
          <w:snapToGrid w:val="0"/>
          <w:color w:val="000000" w:themeColor="text1"/>
        </w:rPr>
      </w:pPr>
      <w:r w:rsidRPr="00FA7FDA">
        <w:rPr>
          <w:snapToGrid w:val="0"/>
          <w:color w:val="000000" w:themeColor="text1"/>
        </w:rPr>
        <w:t>“Just a Moment”, Ergonomics in Design Vol. 15, No 3, 2007</w:t>
      </w:r>
    </w:p>
    <w:p w:rsidR="00DA6DF4" w:rsidRPr="00FA7FDA" w:rsidRDefault="00DA6DF4" w:rsidP="00DA6DF4">
      <w:pPr>
        <w:widowControl w:val="0"/>
        <w:numPr>
          <w:ilvl w:val="0"/>
          <w:numId w:val="14"/>
        </w:numPr>
        <w:tabs>
          <w:tab w:val="left" w:pos="1440"/>
        </w:tabs>
        <w:rPr>
          <w:snapToGrid w:val="0"/>
          <w:color w:val="000000" w:themeColor="text1"/>
        </w:rPr>
      </w:pPr>
      <w:r w:rsidRPr="00FA7FDA">
        <w:rPr>
          <w:snapToGrid w:val="0"/>
          <w:color w:val="000000" w:themeColor="text1"/>
        </w:rPr>
        <w:t>“A Look Back: Ergo is more Difficult than Nomos”, Ergonomics in Design, Vol. 15, No 2, 2007</w:t>
      </w:r>
    </w:p>
    <w:p w:rsidR="00DA6DF4" w:rsidRPr="00FA7FDA" w:rsidRDefault="00DA6DF4" w:rsidP="00DA6DF4">
      <w:pPr>
        <w:widowControl w:val="0"/>
        <w:numPr>
          <w:ilvl w:val="0"/>
          <w:numId w:val="14"/>
        </w:numPr>
        <w:tabs>
          <w:tab w:val="left" w:pos="1440"/>
        </w:tabs>
        <w:rPr>
          <w:snapToGrid w:val="0"/>
          <w:color w:val="000000" w:themeColor="text1"/>
        </w:rPr>
      </w:pPr>
      <w:r w:rsidRPr="00FA7FDA">
        <w:rPr>
          <w:snapToGrid w:val="0"/>
          <w:color w:val="000000" w:themeColor="text1"/>
        </w:rPr>
        <w:lastRenderedPageBreak/>
        <w:t>(with G Northam) “You’ve Got to Attend to Everything: Workload and Flying” Ergonomics in Design, Vol. 14, No. 4, 2006</w:t>
      </w:r>
    </w:p>
    <w:p w:rsidR="00DA6DF4" w:rsidRPr="00FA7FDA" w:rsidRDefault="00DA6DF4" w:rsidP="00DA6DF4">
      <w:pPr>
        <w:widowControl w:val="0"/>
        <w:numPr>
          <w:ilvl w:val="0"/>
          <w:numId w:val="14"/>
        </w:numPr>
        <w:tabs>
          <w:tab w:val="left" w:pos="1440"/>
        </w:tabs>
        <w:rPr>
          <w:snapToGrid w:val="0"/>
          <w:color w:val="000000" w:themeColor="text1"/>
        </w:rPr>
      </w:pPr>
      <w:r w:rsidRPr="00FA7FDA">
        <w:rPr>
          <w:snapToGrid w:val="0"/>
          <w:color w:val="000000" w:themeColor="text1"/>
        </w:rPr>
        <w:t xml:space="preserve">(with M. </w:t>
      </w:r>
      <w:proofErr w:type="spellStart"/>
      <w:r w:rsidRPr="00FA7FDA">
        <w:rPr>
          <w:snapToGrid w:val="0"/>
          <w:color w:val="000000" w:themeColor="text1"/>
        </w:rPr>
        <w:t>Fogleman</w:t>
      </w:r>
      <w:proofErr w:type="spellEnd"/>
      <w:r w:rsidRPr="00FA7FDA">
        <w:rPr>
          <w:snapToGrid w:val="0"/>
          <w:color w:val="000000" w:themeColor="text1"/>
        </w:rPr>
        <w:t>) “Boomer, Sooner and Donders” Ergonomics in Design, Vol. 14, No. 3, 2006</w:t>
      </w:r>
      <w:r w:rsidRPr="00FA7FDA">
        <w:rPr>
          <w:snapToGrid w:val="0"/>
          <w:color w:val="000000" w:themeColor="text1"/>
        </w:rPr>
        <w:tab/>
      </w:r>
    </w:p>
    <w:p w:rsidR="00DA6DF4" w:rsidRPr="00FA7FDA" w:rsidRDefault="00DA6DF4" w:rsidP="00DA6DF4">
      <w:pPr>
        <w:widowControl w:val="0"/>
        <w:numPr>
          <w:ilvl w:val="0"/>
          <w:numId w:val="14"/>
        </w:numPr>
        <w:tabs>
          <w:tab w:val="left" w:pos="1440"/>
        </w:tabs>
        <w:rPr>
          <w:snapToGrid w:val="0"/>
          <w:color w:val="000000" w:themeColor="text1"/>
        </w:rPr>
      </w:pPr>
      <w:r w:rsidRPr="00FA7FDA">
        <w:rPr>
          <w:snapToGrid w:val="0"/>
          <w:color w:val="000000" w:themeColor="text1"/>
        </w:rPr>
        <w:t>“Whose Agenda is it Anyway: Roberts Rules of Order,” Ergonomics in Design, Vol. 13, No 4, 2005</w:t>
      </w:r>
    </w:p>
    <w:p w:rsidR="00DA6DF4" w:rsidRPr="00FA7FDA" w:rsidRDefault="00DA6DF4" w:rsidP="00DA6DF4">
      <w:pPr>
        <w:widowControl w:val="0"/>
        <w:numPr>
          <w:ilvl w:val="0"/>
          <w:numId w:val="14"/>
        </w:numPr>
        <w:tabs>
          <w:tab w:val="left" w:pos="1440"/>
        </w:tabs>
        <w:rPr>
          <w:snapToGrid w:val="0"/>
          <w:color w:val="000000" w:themeColor="text1"/>
        </w:rPr>
      </w:pPr>
      <w:r w:rsidRPr="00FA7FDA">
        <w:rPr>
          <w:snapToGrid w:val="0"/>
          <w:color w:val="000000" w:themeColor="text1"/>
        </w:rPr>
        <w:t>(with Laux, L) “Do Not Use This While Sleeping: The Role of Facilitators” Ergonomics in Design, Vol. 13, No 3, 2005</w:t>
      </w:r>
    </w:p>
    <w:p w:rsidR="00DA6DF4" w:rsidRPr="00FA7FDA" w:rsidRDefault="00DA6DF4" w:rsidP="00DA6DF4">
      <w:pPr>
        <w:widowControl w:val="0"/>
        <w:numPr>
          <w:ilvl w:val="0"/>
          <w:numId w:val="14"/>
        </w:numPr>
        <w:tabs>
          <w:tab w:val="left" w:pos="1440"/>
        </w:tabs>
        <w:rPr>
          <w:snapToGrid w:val="0"/>
          <w:color w:val="000000" w:themeColor="text1"/>
        </w:rPr>
      </w:pPr>
      <w:r w:rsidRPr="00FA7FDA">
        <w:rPr>
          <w:snapToGrid w:val="0"/>
          <w:color w:val="000000" w:themeColor="text1"/>
        </w:rPr>
        <w:t>“Unwanted Energy: Vibration” Ergonomics in Design, Vol. 13, No. 2, 2005</w:t>
      </w:r>
    </w:p>
    <w:p w:rsidR="00DA6DF4" w:rsidRPr="00FA7FDA" w:rsidRDefault="00DA6DF4" w:rsidP="00DA6DF4">
      <w:pPr>
        <w:widowControl w:val="0"/>
        <w:numPr>
          <w:ilvl w:val="0"/>
          <w:numId w:val="14"/>
        </w:numPr>
        <w:tabs>
          <w:tab w:val="left" w:pos="1440"/>
        </w:tabs>
        <w:rPr>
          <w:snapToGrid w:val="0"/>
          <w:color w:val="000000" w:themeColor="text1"/>
        </w:rPr>
      </w:pPr>
      <w:r w:rsidRPr="00FA7FDA">
        <w:rPr>
          <w:snapToGrid w:val="0"/>
          <w:color w:val="000000" w:themeColor="text1"/>
        </w:rPr>
        <w:t>“Remember Hawthorn”, Ergonomics in Design, Vol. 13, N0. 1, 2005</w:t>
      </w:r>
    </w:p>
    <w:p w:rsidR="00DA6DF4" w:rsidRPr="00FA7FDA" w:rsidRDefault="00DA6DF4" w:rsidP="00DA6DF4">
      <w:pPr>
        <w:widowControl w:val="0"/>
        <w:numPr>
          <w:ilvl w:val="0"/>
          <w:numId w:val="14"/>
        </w:numPr>
        <w:tabs>
          <w:tab w:val="left" w:pos="1440"/>
        </w:tabs>
        <w:rPr>
          <w:snapToGrid w:val="0"/>
          <w:color w:val="000000" w:themeColor="text1"/>
        </w:rPr>
      </w:pPr>
      <w:r w:rsidRPr="00FA7FDA">
        <w:rPr>
          <w:snapToGrid w:val="0"/>
          <w:color w:val="000000" w:themeColor="text1"/>
        </w:rPr>
        <w:t xml:space="preserve">“Rule Based Ergonomics” Ergonomics in Design Vol. 12, No. 4, 2004 </w:t>
      </w:r>
    </w:p>
    <w:p w:rsidR="00DA6DF4" w:rsidRPr="00FA7FDA" w:rsidRDefault="00DA6DF4" w:rsidP="00DA6DF4">
      <w:pPr>
        <w:widowControl w:val="0"/>
        <w:numPr>
          <w:ilvl w:val="0"/>
          <w:numId w:val="14"/>
        </w:numPr>
        <w:rPr>
          <w:snapToGrid w:val="0"/>
          <w:color w:val="000000" w:themeColor="text1"/>
        </w:rPr>
      </w:pPr>
      <w:r w:rsidRPr="00FA7FDA">
        <w:rPr>
          <w:snapToGrid w:val="0"/>
          <w:color w:val="000000" w:themeColor="text1"/>
        </w:rPr>
        <w:t>“Hotter than Houston: Body Temperature Control” Ergonomics in Design, Volume 12, No.3, 2004</w:t>
      </w:r>
    </w:p>
    <w:p w:rsidR="00DA6DF4" w:rsidRPr="00FA7FDA" w:rsidRDefault="00DA6DF4" w:rsidP="00DA6DF4">
      <w:pPr>
        <w:widowControl w:val="0"/>
        <w:numPr>
          <w:ilvl w:val="0"/>
          <w:numId w:val="14"/>
        </w:numPr>
        <w:tabs>
          <w:tab w:val="num" w:pos="1440"/>
        </w:tabs>
        <w:rPr>
          <w:snapToGrid w:val="0"/>
          <w:color w:val="000000" w:themeColor="text1"/>
        </w:rPr>
      </w:pPr>
      <w:r w:rsidRPr="00FA7FDA">
        <w:rPr>
          <w:snapToGrid w:val="0"/>
          <w:color w:val="000000" w:themeColor="text1"/>
        </w:rPr>
        <w:t>(with Schlegel, R) “Expectancy and Compatibility” Ergonomics in Design, Volume 12, No. 2, 2004</w:t>
      </w:r>
    </w:p>
    <w:p w:rsidR="00DA6DF4" w:rsidRPr="00FA7FDA" w:rsidRDefault="00DA6DF4" w:rsidP="00DA6DF4">
      <w:pPr>
        <w:widowControl w:val="0"/>
        <w:numPr>
          <w:ilvl w:val="0"/>
          <w:numId w:val="14"/>
        </w:numPr>
        <w:rPr>
          <w:snapToGrid w:val="0"/>
          <w:color w:val="000000" w:themeColor="text1"/>
        </w:rPr>
      </w:pPr>
      <w:r w:rsidRPr="00FA7FDA">
        <w:rPr>
          <w:snapToGrid w:val="0"/>
          <w:color w:val="000000" w:themeColor="text1"/>
        </w:rPr>
        <w:t>“Newtonian Moments” Ergonomics in Design, Volume 12, No. 1, 2004</w:t>
      </w:r>
    </w:p>
    <w:p w:rsidR="00DA6DF4" w:rsidRPr="00FA7FDA" w:rsidRDefault="00DA6DF4" w:rsidP="00DA6DF4">
      <w:pPr>
        <w:widowControl w:val="0"/>
        <w:numPr>
          <w:ilvl w:val="0"/>
          <w:numId w:val="14"/>
        </w:numPr>
        <w:rPr>
          <w:snapToGrid w:val="0"/>
          <w:color w:val="000000" w:themeColor="text1"/>
        </w:rPr>
      </w:pPr>
      <w:r w:rsidRPr="00FA7FDA">
        <w:rPr>
          <w:snapToGrid w:val="0"/>
          <w:color w:val="000000" w:themeColor="text1"/>
        </w:rPr>
        <w:t>“Pay Attention”, Ergonomics in Design, Volume 11, No. 4, 2003</w:t>
      </w:r>
    </w:p>
    <w:p w:rsidR="00DA6DF4" w:rsidRPr="00FA7FDA" w:rsidRDefault="00DA6DF4" w:rsidP="00DA6DF4">
      <w:pPr>
        <w:widowControl w:val="0"/>
        <w:numPr>
          <w:ilvl w:val="0"/>
          <w:numId w:val="14"/>
        </w:numPr>
        <w:tabs>
          <w:tab w:val="num" w:pos="1440"/>
        </w:tabs>
        <w:rPr>
          <w:snapToGrid w:val="0"/>
          <w:color w:val="000000" w:themeColor="text1"/>
        </w:rPr>
      </w:pPr>
      <w:r w:rsidRPr="00FA7FDA">
        <w:rPr>
          <w:snapToGrid w:val="0"/>
          <w:color w:val="000000" w:themeColor="text1"/>
        </w:rPr>
        <w:t>“Stand (Sit) up Straight: The Functional Anatomy of Posture”, Ergonomics in Design Volume 11, No 2, 2003</w:t>
      </w:r>
    </w:p>
    <w:p w:rsidR="00DA6DF4" w:rsidRPr="00FA7FDA" w:rsidRDefault="00DA6DF4" w:rsidP="00DA6DF4">
      <w:pPr>
        <w:widowControl w:val="0"/>
        <w:numPr>
          <w:ilvl w:val="0"/>
          <w:numId w:val="14"/>
        </w:numPr>
        <w:tabs>
          <w:tab w:val="num" w:pos="1440"/>
        </w:tabs>
        <w:rPr>
          <w:snapToGrid w:val="0"/>
          <w:color w:val="000000" w:themeColor="text1"/>
        </w:rPr>
      </w:pPr>
      <w:r w:rsidRPr="00FA7FDA">
        <w:rPr>
          <w:snapToGrid w:val="0"/>
          <w:color w:val="000000" w:themeColor="text1"/>
        </w:rPr>
        <w:t>“What Kind of Shape are You In: Anthropometry and Appearances”, Ergonomics in Design, Volume 11, No. 1, 2003</w:t>
      </w:r>
    </w:p>
    <w:p w:rsidR="00DA6DF4" w:rsidRPr="00FA7FDA" w:rsidRDefault="00DA6DF4" w:rsidP="00DA6DF4">
      <w:pPr>
        <w:widowControl w:val="0"/>
        <w:numPr>
          <w:ilvl w:val="0"/>
          <w:numId w:val="14"/>
        </w:numPr>
        <w:tabs>
          <w:tab w:val="num" w:pos="1440"/>
        </w:tabs>
        <w:rPr>
          <w:snapToGrid w:val="0"/>
          <w:color w:val="000000" w:themeColor="text1"/>
        </w:rPr>
      </w:pPr>
      <w:r w:rsidRPr="00FA7FDA">
        <w:rPr>
          <w:snapToGrid w:val="0"/>
          <w:color w:val="000000" w:themeColor="text1"/>
        </w:rPr>
        <w:t>“Bias in Human Judgment: Is Your Halo Slipping?” Ergonomics in Design, Vol. 10, No 4, 2002</w:t>
      </w:r>
    </w:p>
    <w:p w:rsidR="00DA6DF4" w:rsidRPr="00FA7FDA" w:rsidRDefault="00DA6DF4" w:rsidP="00DA6DF4">
      <w:pPr>
        <w:widowControl w:val="0"/>
        <w:numPr>
          <w:ilvl w:val="0"/>
          <w:numId w:val="14"/>
        </w:numPr>
        <w:tabs>
          <w:tab w:val="num" w:pos="1440"/>
        </w:tabs>
        <w:rPr>
          <w:snapToGrid w:val="0"/>
          <w:color w:val="000000" w:themeColor="text1"/>
        </w:rPr>
      </w:pPr>
      <w:r w:rsidRPr="00FA7FDA">
        <w:rPr>
          <w:snapToGrid w:val="0"/>
          <w:color w:val="000000" w:themeColor="text1"/>
        </w:rPr>
        <w:t>"JNDs, SDs, HSDs, and DNDs: The Weber-Fechner Law", Ergonomics in Design, Volume 10, No 3, 2002</w:t>
      </w:r>
    </w:p>
    <w:p w:rsidR="00DA6DF4" w:rsidRPr="00FA7FDA" w:rsidRDefault="00DA6DF4" w:rsidP="00DA6DF4">
      <w:pPr>
        <w:widowControl w:val="0"/>
        <w:numPr>
          <w:ilvl w:val="0"/>
          <w:numId w:val="14"/>
        </w:numPr>
        <w:tabs>
          <w:tab w:val="num" w:pos="1440"/>
        </w:tabs>
        <w:rPr>
          <w:snapToGrid w:val="0"/>
          <w:color w:val="000000" w:themeColor="text1"/>
        </w:rPr>
      </w:pPr>
      <w:r w:rsidRPr="00FA7FDA">
        <w:rPr>
          <w:snapToGrid w:val="0"/>
          <w:color w:val="000000" w:themeColor="text1"/>
        </w:rPr>
        <w:t>"Wrong Number: They Didn't Listen to Miller", Ergonomics in Design, Vol. 10, No.2, 2002</w:t>
      </w:r>
    </w:p>
    <w:p w:rsidR="00DA6DF4" w:rsidRPr="00FA7FDA" w:rsidRDefault="00DA6DF4" w:rsidP="00DA6DF4">
      <w:pPr>
        <w:widowControl w:val="0"/>
        <w:numPr>
          <w:ilvl w:val="0"/>
          <w:numId w:val="14"/>
        </w:numPr>
        <w:tabs>
          <w:tab w:val="num" w:pos="1440"/>
        </w:tabs>
        <w:rPr>
          <w:snapToGrid w:val="0"/>
          <w:color w:val="000000" w:themeColor="text1"/>
        </w:rPr>
      </w:pPr>
      <w:r w:rsidRPr="00FA7FDA">
        <w:rPr>
          <w:snapToGrid w:val="0"/>
          <w:color w:val="000000" w:themeColor="text1"/>
        </w:rPr>
        <w:t>"Murphy's Law: If it Can Happen it Will", Ergonomics in Design, Vol. 10, No. 1, 2002</w:t>
      </w:r>
    </w:p>
    <w:p w:rsidR="00DA6DF4" w:rsidRPr="00FA7FDA" w:rsidRDefault="00DA6DF4" w:rsidP="00DA6DF4">
      <w:pPr>
        <w:widowControl w:val="0"/>
        <w:numPr>
          <w:ilvl w:val="0"/>
          <w:numId w:val="14"/>
        </w:numPr>
        <w:tabs>
          <w:tab w:val="num" w:pos="1440"/>
        </w:tabs>
        <w:rPr>
          <w:snapToGrid w:val="0"/>
          <w:color w:val="000000" w:themeColor="text1"/>
        </w:rPr>
      </w:pPr>
      <w:r w:rsidRPr="00FA7FDA">
        <w:rPr>
          <w:snapToGrid w:val="0"/>
          <w:color w:val="000000" w:themeColor="text1"/>
        </w:rPr>
        <w:t>"Gas Happens: The Gas Laws", Ergonomics in Design, Vol.9. No. 4, 2001</w:t>
      </w:r>
    </w:p>
    <w:p w:rsidR="00DA6DF4" w:rsidRPr="00FA7FDA" w:rsidRDefault="00DA6DF4" w:rsidP="00DA6DF4">
      <w:pPr>
        <w:pStyle w:val="BodyTextIndent"/>
        <w:numPr>
          <w:ilvl w:val="0"/>
          <w:numId w:val="14"/>
        </w:numPr>
        <w:tabs>
          <w:tab w:val="num" w:pos="1440"/>
        </w:tabs>
        <w:rPr>
          <w:rFonts w:asciiTheme="minorHAnsi" w:hAnsiTheme="minorHAnsi"/>
          <w:color w:val="000000" w:themeColor="text1"/>
          <w:szCs w:val="24"/>
        </w:rPr>
      </w:pPr>
      <w:r w:rsidRPr="00FA7FDA">
        <w:rPr>
          <w:rFonts w:asciiTheme="minorHAnsi" w:hAnsiTheme="minorHAnsi"/>
          <w:color w:val="000000" w:themeColor="text1"/>
          <w:szCs w:val="24"/>
        </w:rPr>
        <w:t xml:space="preserve">“My Arms are Getting Tired: </w:t>
      </w:r>
      <w:proofErr w:type="spellStart"/>
      <w:r w:rsidRPr="00FA7FDA">
        <w:rPr>
          <w:rFonts w:asciiTheme="minorHAnsi" w:hAnsiTheme="minorHAnsi"/>
          <w:color w:val="000000" w:themeColor="text1"/>
          <w:szCs w:val="24"/>
        </w:rPr>
        <w:t>Rohmert’s</w:t>
      </w:r>
      <w:proofErr w:type="spellEnd"/>
      <w:r w:rsidRPr="00FA7FDA">
        <w:rPr>
          <w:rFonts w:asciiTheme="minorHAnsi" w:hAnsiTheme="minorHAnsi"/>
          <w:color w:val="000000" w:themeColor="text1"/>
          <w:szCs w:val="24"/>
        </w:rPr>
        <w:t xml:space="preserve"> Law”, Ergonomics in Design, Vol. 9, No.3, 2001</w:t>
      </w:r>
    </w:p>
    <w:p w:rsidR="00DA6DF4" w:rsidRPr="00FA7FDA" w:rsidRDefault="00DA6DF4" w:rsidP="00DA6DF4">
      <w:pPr>
        <w:pStyle w:val="BodyTextIndent"/>
        <w:numPr>
          <w:ilvl w:val="0"/>
          <w:numId w:val="14"/>
        </w:numPr>
        <w:tabs>
          <w:tab w:val="num" w:pos="1440"/>
        </w:tabs>
        <w:rPr>
          <w:rFonts w:asciiTheme="minorHAnsi" w:hAnsiTheme="minorHAnsi"/>
          <w:color w:val="000000" w:themeColor="text1"/>
          <w:szCs w:val="24"/>
        </w:rPr>
      </w:pPr>
      <w:r w:rsidRPr="00FA7FDA">
        <w:rPr>
          <w:rFonts w:asciiTheme="minorHAnsi" w:hAnsiTheme="minorHAnsi"/>
          <w:color w:val="000000" w:themeColor="text1"/>
          <w:szCs w:val="24"/>
        </w:rPr>
        <w:t xml:space="preserve">“The More I Practice the Better I Get: de Jong’s Law”, Ergonomics in Design Vol. 9, No. 2, 2001 </w:t>
      </w:r>
    </w:p>
    <w:p w:rsidR="00DA6DF4" w:rsidRPr="00FA7FDA" w:rsidRDefault="00DA6DF4" w:rsidP="00DA6DF4">
      <w:pPr>
        <w:pStyle w:val="BodyTextIndent"/>
        <w:numPr>
          <w:ilvl w:val="0"/>
          <w:numId w:val="14"/>
        </w:numPr>
        <w:tabs>
          <w:tab w:val="num" w:pos="1440"/>
        </w:tabs>
        <w:rPr>
          <w:rFonts w:asciiTheme="minorHAnsi" w:hAnsiTheme="minorHAnsi"/>
          <w:color w:val="000000" w:themeColor="text1"/>
          <w:szCs w:val="24"/>
        </w:rPr>
      </w:pPr>
      <w:r w:rsidRPr="00FA7FDA">
        <w:rPr>
          <w:rFonts w:asciiTheme="minorHAnsi" w:hAnsiTheme="minorHAnsi"/>
          <w:color w:val="000000" w:themeColor="text1"/>
          <w:szCs w:val="24"/>
        </w:rPr>
        <w:t>"Tight Targets Take Time: Fitts Law” Ergonomics in Design, Vol. 9, No. 1, 2001</w:t>
      </w:r>
    </w:p>
    <w:p w:rsidR="00DA6DF4" w:rsidRPr="00FA7FDA" w:rsidRDefault="00DA6DF4" w:rsidP="00DA6DF4">
      <w:pPr>
        <w:widowControl w:val="0"/>
        <w:rPr>
          <w:snapToGrid w:val="0"/>
          <w:color w:val="000000" w:themeColor="text1"/>
        </w:rPr>
      </w:pPr>
    </w:p>
    <w:p w:rsidR="00DA6DF4" w:rsidRPr="00FA7FDA" w:rsidRDefault="00DA6DF4" w:rsidP="00DA6DF4">
      <w:pPr>
        <w:widowControl w:val="0"/>
        <w:rPr>
          <w:b/>
          <w:snapToGrid w:val="0"/>
          <w:color w:val="000000" w:themeColor="text1"/>
        </w:rPr>
      </w:pPr>
      <w:r w:rsidRPr="00FA7FDA">
        <w:rPr>
          <w:b/>
          <w:snapToGrid w:val="0"/>
          <w:color w:val="000000" w:themeColor="text1"/>
        </w:rPr>
        <w:t xml:space="preserve">Refereed Conference Papers </w:t>
      </w:r>
    </w:p>
    <w:p w:rsidR="00DA6DF4" w:rsidRPr="00FA7FDA" w:rsidRDefault="00DA6DF4" w:rsidP="00DA6DF4">
      <w:pPr>
        <w:widowControl w:val="0"/>
        <w:rPr>
          <w:snapToGrid w:val="0"/>
          <w:color w:val="000000" w:themeColor="text1"/>
        </w:rPr>
      </w:pPr>
    </w:p>
    <w:p w:rsidR="00DA6DF4" w:rsidRPr="00FA7FDA" w:rsidRDefault="00DA6DF4" w:rsidP="00DA6DF4">
      <w:pPr>
        <w:pStyle w:val="ListParagraph"/>
        <w:numPr>
          <w:ilvl w:val="0"/>
          <w:numId w:val="19"/>
        </w:numPr>
        <w:spacing w:line="276" w:lineRule="auto"/>
        <w:jc w:val="both"/>
        <w:rPr>
          <w:color w:val="000000" w:themeColor="text1"/>
        </w:rPr>
      </w:pPr>
      <w:r w:rsidRPr="00FA7FDA">
        <w:rPr>
          <w:color w:val="000000" w:themeColor="text1"/>
        </w:rPr>
        <w:t xml:space="preserve"> </w:t>
      </w:r>
      <w:r w:rsidRPr="00FA7FDA">
        <w:rPr>
          <w:iCs/>
          <w:color w:val="000000" w:themeColor="text1"/>
        </w:rPr>
        <w:t xml:space="preserve">Incorporating Kano’s model and Markov chain into </w:t>
      </w:r>
      <w:proofErr w:type="spellStart"/>
      <w:r w:rsidRPr="00FA7FDA">
        <w:rPr>
          <w:iCs/>
          <w:color w:val="000000" w:themeColor="text1"/>
        </w:rPr>
        <w:t>Kansei</w:t>
      </w:r>
      <w:proofErr w:type="spellEnd"/>
      <w:r w:rsidRPr="00FA7FDA">
        <w:rPr>
          <w:iCs/>
          <w:color w:val="000000" w:themeColor="text1"/>
        </w:rPr>
        <w:t xml:space="preserve"> Engineering in services, </w:t>
      </w:r>
      <w:r w:rsidRPr="00FA7FDA">
        <w:rPr>
          <w:color w:val="000000" w:themeColor="text1"/>
        </w:rPr>
        <w:t> (with Hartono M and K. C Tan) to be published in proceedings of the 1</w:t>
      </w:r>
      <w:r w:rsidRPr="00FA7FDA">
        <w:rPr>
          <w:color w:val="000000" w:themeColor="text1"/>
          <w:vertAlign w:val="superscript"/>
        </w:rPr>
        <w:t>st</w:t>
      </w:r>
      <w:r w:rsidRPr="00FA7FDA">
        <w:rPr>
          <w:color w:val="000000" w:themeColor="text1"/>
        </w:rPr>
        <w:t xml:space="preserve"> International Conference on Human Side of Service Engineering on 21-25 July 2012, San Francisco, California, USA.</w:t>
      </w:r>
    </w:p>
    <w:p w:rsidR="00DA6DF4" w:rsidRPr="00FA7FDA" w:rsidRDefault="00DA6DF4" w:rsidP="00DA6DF4">
      <w:pPr>
        <w:pStyle w:val="ListParagraph"/>
        <w:numPr>
          <w:ilvl w:val="0"/>
          <w:numId w:val="19"/>
        </w:numPr>
        <w:spacing w:line="276" w:lineRule="auto"/>
        <w:contextualSpacing w:val="0"/>
        <w:jc w:val="both"/>
        <w:rPr>
          <w:color w:val="000000" w:themeColor="text1"/>
        </w:rPr>
      </w:pPr>
      <w:r w:rsidRPr="00FA7FDA">
        <w:rPr>
          <w:color w:val="000000" w:themeColor="text1"/>
        </w:rPr>
        <w:t xml:space="preserve"> </w:t>
      </w:r>
      <w:r w:rsidRPr="00FA7FDA">
        <w:rPr>
          <w:iCs/>
          <w:color w:val="000000" w:themeColor="text1"/>
        </w:rPr>
        <w:t xml:space="preserve">Cultural differences on </w:t>
      </w:r>
      <w:proofErr w:type="spellStart"/>
      <w:r w:rsidRPr="00FA7FDA">
        <w:rPr>
          <w:iCs/>
          <w:color w:val="000000" w:themeColor="text1"/>
        </w:rPr>
        <w:t>Kansei</w:t>
      </w:r>
      <w:proofErr w:type="spellEnd"/>
      <w:r w:rsidRPr="00FA7FDA">
        <w:rPr>
          <w:iCs/>
          <w:color w:val="000000" w:themeColor="text1"/>
        </w:rPr>
        <w:t xml:space="preserve"> Engineering applied to services, </w:t>
      </w:r>
      <w:r w:rsidRPr="00FA7FDA">
        <w:rPr>
          <w:color w:val="000000" w:themeColor="text1"/>
        </w:rPr>
        <w:t>to be published in proceedings of the 2</w:t>
      </w:r>
      <w:r w:rsidRPr="00FA7FDA">
        <w:rPr>
          <w:color w:val="000000" w:themeColor="text1"/>
          <w:vertAlign w:val="superscript"/>
        </w:rPr>
        <w:t>nd</w:t>
      </w:r>
      <w:r w:rsidRPr="00FA7FDA">
        <w:rPr>
          <w:color w:val="000000" w:themeColor="text1"/>
        </w:rPr>
        <w:t xml:space="preserve"> (with M Hartono and K C Tan) </w:t>
      </w:r>
      <w:r w:rsidRPr="00FA7FDA">
        <w:rPr>
          <w:rStyle w:val="Strong"/>
          <w:color w:val="000000" w:themeColor="text1"/>
        </w:rPr>
        <w:t>Southeast Asian Network of Ergonomics Societies (SEANES)</w:t>
      </w:r>
      <w:r w:rsidRPr="00FA7FDA">
        <w:rPr>
          <w:color w:val="000000" w:themeColor="text1"/>
        </w:rPr>
        <w:t xml:space="preserve"> conference on 9-12 July 2012, Langkawi, Malaysia.</w:t>
      </w:r>
    </w:p>
    <w:p w:rsidR="00DA6DF4" w:rsidRPr="00FA7FDA" w:rsidRDefault="00DA6DF4" w:rsidP="00DA6DF4">
      <w:pPr>
        <w:pStyle w:val="ListParagraph"/>
        <w:numPr>
          <w:ilvl w:val="0"/>
          <w:numId w:val="19"/>
        </w:numPr>
        <w:spacing w:line="276" w:lineRule="auto"/>
        <w:contextualSpacing w:val="0"/>
        <w:jc w:val="both"/>
        <w:rPr>
          <w:color w:val="000000" w:themeColor="text1"/>
        </w:rPr>
      </w:pPr>
      <w:r w:rsidRPr="00FA7FDA">
        <w:rPr>
          <w:snapToGrid w:val="0"/>
          <w:color w:val="000000" w:themeColor="text1"/>
        </w:rPr>
        <w:t xml:space="preserve">Transportation for all Ages, Keynote Address </w:t>
      </w:r>
      <w:r w:rsidRPr="00FA7FDA">
        <w:rPr>
          <w:rStyle w:val="Strong"/>
          <w:color w:val="000000" w:themeColor="text1"/>
        </w:rPr>
        <w:t>Southeast Asian Network of Ergonomics Societies (SEANES)</w:t>
      </w:r>
      <w:r w:rsidRPr="00FA7FDA">
        <w:rPr>
          <w:color w:val="000000" w:themeColor="text1"/>
        </w:rPr>
        <w:t xml:space="preserve"> conference on 9-12 July 2012, Langkawi, Malaysia., </w:t>
      </w:r>
      <w:r w:rsidRPr="00FA7FDA">
        <w:rPr>
          <w:snapToGrid w:val="0"/>
          <w:color w:val="000000" w:themeColor="text1"/>
        </w:rPr>
        <w:t>Keynote Address</w:t>
      </w:r>
    </w:p>
    <w:p w:rsidR="00DA6DF4" w:rsidRPr="00FA7FDA" w:rsidRDefault="00DA6DF4" w:rsidP="00DA6DF4">
      <w:pPr>
        <w:pStyle w:val="ListParagraph"/>
        <w:numPr>
          <w:ilvl w:val="0"/>
          <w:numId w:val="19"/>
        </w:numPr>
        <w:spacing w:line="276" w:lineRule="auto"/>
        <w:contextualSpacing w:val="0"/>
        <w:jc w:val="both"/>
        <w:rPr>
          <w:color w:val="000000" w:themeColor="text1"/>
        </w:rPr>
      </w:pPr>
      <w:r w:rsidRPr="00FA7FDA">
        <w:rPr>
          <w:rStyle w:val="paper0020titlechar1"/>
          <w:rFonts w:asciiTheme="minorHAnsi" w:hAnsiTheme="minorHAnsi"/>
          <w:iCs/>
          <w:color w:val="000000" w:themeColor="text1"/>
          <w:sz w:val="24"/>
          <w:szCs w:val="24"/>
        </w:rPr>
        <w:lastRenderedPageBreak/>
        <w:t xml:space="preserve">The Analysis of BMI as a measure of body shape and composition in Asian Populations. (With Liu Shuli, and Tan Kay </w:t>
      </w:r>
      <w:proofErr w:type="spellStart"/>
      <w:r w:rsidRPr="00FA7FDA">
        <w:rPr>
          <w:rStyle w:val="paper0020titlechar1"/>
          <w:rFonts w:asciiTheme="minorHAnsi" w:hAnsiTheme="minorHAnsi"/>
          <w:iCs/>
          <w:color w:val="000000" w:themeColor="text1"/>
          <w:sz w:val="24"/>
          <w:szCs w:val="24"/>
        </w:rPr>
        <w:t>Chuan</w:t>
      </w:r>
      <w:proofErr w:type="spellEnd"/>
      <w:r w:rsidRPr="00FA7FDA">
        <w:rPr>
          <w:rStyle w:val="paper0020titlechar1"/>
          <w:rFonts w:asciiTheme="minorHAnsi" w:hAnsiTheme="minorHAnsi"/>
          <w:iCs/>
          <w:color w:val="000000" w:themeColor="text1"/>
          <w:sz w:val="24"/>
          <w:szCs w:val="24"/>
        </w:rPr>
        <w:t xml:space="preserve">,) </w:t>
      </w:r>
      <w:r w:rsidRPr="00FA7FDA">
        <w:rPr>
          <w:rStyle w:val="Strong"/>
          <w:color w:val="000000" w:themeColor="text1"/>
        </w:rPr>
        <w:t>Southeast Asian Network of Ergonomics Societies (SEANES)</w:t>
      </w:r>
      <w:r w:rsidRPr="00FA7FDA">
        <w:rPr>
          <w:color w:val="000000" w:themeColor="text1"/>
        </w:rPr>
        <w:t xml:space="preserve"> conference on 9-12 July 2012, Langkawi, Malaysia.</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 xml:space="preserve">Decision making in Common Basketball Scenarios, (with Ng </w:t>
      </w:r>
      <w:proofErr w:type="spellStart"/>
      <w:r w:rsidRPr="00FA7FDA">
        <w:rPr>
          <w:snapToGrid w:val="0"/>
          <w:color w:val="000000" w:themeColor="text1"/>
        </w:rPr>
        <w:t>Yuwen</w:t>
      </w:r>
      <w:proofErr w:type="spellEnd"/>
      <w:r w:rsidRPr="00FA7FDA">
        <w:rPr>
          <w:snapToGrid w:val="0"/>
          <w:color w:val="000000" w:themeColor="text1"/>
        </w:rPr>
        <w:t xml:space="preserve">, Stella and Tan Kay </w:t>
      </w:r>
      <w:proofErr w:type="spellStart"/>
      <w:r w:rsidRPr="00FA7FDA">
        <w:rPr>
          <w:snapToGrid w:val="0"/>
          <w:color w:val="000000" w:themeColor="text1"/>
        </w:rPr>
        <w:t>Chuan</w:t>
      </w:r>
      <w:proofErr w:type="spellEnd"/>
      <w:r w:rsidRPr="00FA7FDA">
        <w:rPr>
          <w:snapToGrid w:val="0"/>
          <w:color w:val="000000" w:themeColor="text1"/>
        </w:rPr>
        <w:t>), ESE 2012, Macau, Singapore Management and Sports Science Institute, Singapore</w:t>
      </w:r>
    </w:p>
    <w:p w:rsidR="00DA6DF4" w:rsidRPr="00FA7FDA" w:rsidRDefault="00DA6DF4" w:rsidP="00DA6DF4">
      <w:pPr>
        <w:widowControl w:val="0"/>
        <w:numPr>
          <w:ilvl w:val="0"/>
          <w:numId w:val="19"/>
        </w:numPr>
        <w:rPr>
          <w:snapToGrid w:val="0"/>
          <w:color w:val="000000" w:themeColor="text1"/>
        </w:rPr>
      </w:pPr>
      <w:proofErr w:type="spellStart"/>
      <w:r w:rsidRPr="00FA7FDA">
        <w:rPr>
          <w:snapToGrid w:val="0"/>
          <w:color w:val="000000" w:themeColor="text1"/>
        </w:rPr>
        <w:t>Drillis</w:t>
      </w:r>
      <w:proofErr w:type="spellEnd"/>
      <w:r w:rsidRPr="00FA7FDA">
        <w:rPr>
          <w:snapToGrid w:val="0"/>
          <w:color w:val="000000" w:themeColor="text1"/>
        </w:rPr>
        <w:t xml:space="preserve"> and </w:t>
      </w:r>
      <w:proofErr w:type="spellStart"/>
      <w:r w:rsidRPr="00FA7FDA">
        <w:rPr>
          <w:snapToGrid w:val="0"/>
          <w:color w:val="000000" w:themeColor="text1"/>
        </w:rPr>
        <w:t>Contini</w:t>
      </w:r>
      <w:proofErr w:type="spellEnd"/>
      <w:r w:rsidRPr="00FA7FDA">
        <w:rPr>
          <w:snapToGrid w:val="0"/>
          <w:color w:val="000000" w:themeColor="text1"/>
        </w:rPr>
        <w:t xml:space="preserve"> Revisited, (with </w:t>
      </w:r>
      <w:r w:rsidRPr="00FA7FDA">
        <w:rPr>
          <w:color w:val="000000" w:themeColor="text1"/>
        </w:rPr>
        <w:t xml:space="preserve">Tong Xin, Chui Yoon Ping, Low Wai Ping, Tan Kay </w:t>
      </w:r>
      <w:proofErr w:type="spellStart"/>
      <w:r w:rsidRPr="00FA7FDA">
        <w:rPr>
          <w:color w:val="000000" w:themeColor="text1"/>
        </w:rPr>
        <w:t>Chuan</w:t>
      </w:r>
      <w:proofErr w:type="spellEnd"/>
      <w:r w:rsidRPr="00FA7FDA">
        <w:rPr>
          <w:color w:val="000000" w:themeColor="text1"/>
        </w:rPr>
        <w:t xml:space="preserve">, Markus Hartono, </w:t>
      </w:r>
      <w:proofErr w:type="spellStart"/>
      <w:r w:rsidRPr="00FA7FDA">
        <w:rPr>
          <w:color w:val="000000" w:themeColor="text1"/>
        </w:rPr>
        <w:t>Manoharan</w:t>
      </w:r>
      <w:proofErr w:type="spellEnd"/>
      <w:r w:rsidRPr="00FA7FDA">
        <w:rPr>
          <w:color w:val="000000" w:themeColor="text1"/>
        </w:rPr>
        <w:t xml:space="preserve"> </w:t>
      </w:r>
      <w:proofErr w:type="spellStart"/>
      <w:r w:rsidRPr="00FA7FDA">
        <w:rPr>
          <w:color w:val="000000" w:themeColor="text1"/>
        </w:rPr>
        <w:t>Aravindakshan</w:t>
      </w:r>
      <w:proofErr w:type="spellEnd"/>
      <w:r w:rsidRPr="00FA7FDA">
        <w:rPr>
          <w:color w:val="000000" w:themeColor="text1"/>
          <w:vertAlign w:val="superscript"/>
        </w:rPr>
        <w:t xml:space="preserve"> </w:t>
      </w:r>
      <w:r w:rsidRPr="00FA7FDA">
        <w:rPr>
          <w:color w:val="000000" w:themeColor="text1"/>
        </w:rPr>
        <w:t xml:space="preserve">and Fabian Ding. </w:t>
      </w:r>
      <w:r w:rsidRPr="00FA7FDA">
        <w:rPr>
          <w:snapToGrid w:val="0"/>
          <w:color w:val="000000" w:themeColor="text1"/>
        </w:rPr>
        <w:t>Accepted at IHFE, San Francisco 2012</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 xml:space="preserve">(Not So) Perfect Ageing, (with Ng </w:t>
      </w:r>
      <w:proofErr w:type="spellStart"/>
      <w:r w:rsidRPr="00FA7FDA">
        <w:rPr>
          <w:snapToGrid w:val="0"/>
          <w:color w:val="000000" w:themeColor="text1"/>
        </w:rPr>
        <w:t>Yuwen</w:t>
      </w:r>
      <w:proofErr w:type="spellEnd"/>
      <w:r w:rsidRPr="00FA7FDA">
        <w:rPr>
          <w:snapToGrid w:val="0"/>
          <w:color w:val="000000" w:themeColor="text1"/>
        </w:rPr>
        <w:t xml:space="preserve"> and Tan Kay </w:t>
      </w:r>
      <w:proofErr w:type="spellStart"/>
      <w:r w:rsidRPr="00FA7FDA">
        <w:rPr>
          <w:snapToGrid w:val="0"/>
          <w:color w:val="000000" w:themeColor="text1"/>
        </w:rPr>
        <w:t>Chuan</w:t>
      </w:r>
      <w:proofErr w:type="spellEnd"/>
      <w:r w:rsidRPr="00FA7FDA">
        <w:rPr>
          <w:snapToGrid w:val="0"/>
          <w:color w:val="000000" w:themeColor="text1"/>
        </w:rPr>
        <w:t>) Accepted at IHFE, san Francisco 2012</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 xml:space="preserve">A Fuzzy Model of Knowledge Awareness (with Chai </w:t>
      </w:r>
      <w:proofErr w:type="spellStart"/>
      <w:r w:rsidRPr="00FA7FDA">
        <w:rPr>
          <w:snapToGrid w:val="0"/>
          <w:color w:val="000000" w:themeColor="text1"/>
        </w:rPr>
        <w:t>Kah</w:t>
      </w:r>
      <w:proofErr w:type="spellEnd"/>
      <w:r w:rsidRPr="00FA7FDA">
        <w:rPr>
          <w:snapToGrid w:val="0"/>
          <w:color w:val="000000" w:themeColor="text1"/>
        </w:rPr>
        <w:t xml:space="preserve"> </w:t>
      </w:r>
      <w:proofErr w:type="spellStart"/>
      <w:r w:rsidRPr="00FA7FDA">
        <w:rPr>
          <w:snapToGrid w:val="0"/>
          <w:color w:val="000000" w:themeColor="text1"/>
        </w:rPr>
        <w:t>Hin</w:t>
      </w:r>
      <w:proofErr w:type="spellEnd"/>
      <w:r w:rsidRPr="00FA7FDA">
        <w:rPr>
          <w:snapToGrid w:val="0"/>
          <w:color w:val="000000" w:themeColor="text1"/>
        </w:rPr>
        <w:t>), Accepted at IEEE Systems Conference Bali, 2012)</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 xml:space="preserve"> “Simulation of Emergency Evacuation from Transport Category Aircraft” (with E Savage and W Waldock) SCSI Conference, Torrance, CA, February 2009.</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“Analysis of a North American Monsoonal Surge Event and its relation to Hazardous Aviation Weather” (with Ivanova, Lackey, James and Sinclair) SAWSII FAA Aviation Weather Workshop, October 2008</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 xml:space="preserve">Computer Simulation of Emergency Egress from Transport Category Aircraft” (with E. Savage and W. Waldock) UAA Research Conference, Denver, October 2008 </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“Ergonomics and Autism” (with G Peacock) Annual Human Factors and Ergonomics International Conference, Las Vegas, July 2008</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“ADS-B and Flight Safety” (with G Northam) FAA / CGAR conference Anchorage, June 2008</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“System Safety in Aviation” National Safety Council / ARTEX Conference, Prescott, February 2008</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 xml:space="preserve"> “The Grammar of Design,” International Design Conference, Miami, January, 2008</w:t>
      </w:r>
    </w:p>
    <w:p w:rsidR="00DA6DF4" w:rsidRPr="00FA7FDA" w:rsidRDefault="00DA6DF4" w:rsidP="00DA6DF4">
      <w:pPr>
        <w:widowControl w:val="0"/>
        <w:numPr>
          <w:ilvl w:val="0"/>
          <w:numId w:val="19"/>
        </w:numPr>
        <w:rPr>
          <w:snapToGrid w:val="0"/>
          <w:color w:val="000000" w:themeColor="text1"/>
        </w:rPr>
      </w:pPr>
      <w:r w:rsidRPr="00FA7FDA">
        <w:rPr>
          <w:bCs/>
          <w:color w:val="000000" w:themeColor="text1"/>
        </w:rPr>
        <w:t>System Safety and Unmanned Aerial Vehicles (with Northam), Conference on Safety across High Consequence Industries, St Louis University, March 2007</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 xml:space="preserve"> “Safety Issues in Pre Flight Inspection,” (with N Lawrence) Conference on Safety in High Consequence Industries, St Louis</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“The Case for an Aviation Weather Decision Aid,” (with J. Smith)FAA, Southwest Aviation Weather Conference, Phoenix (2007)</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“The Semantics of Human System Design,” SAE International Conference on Environmental Systems, Denver, 2004</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“Human Factors and Systems Engineering” Applied Ergonomics Conference, IIE, Orlando, Florida</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 xml:space="preserve"> “Time- The Ultimate Ergonomics Challenge” (with </w:t>
      </w:r>
      <w:proofErr w:type="spellStart"/>
      <w:r w:rsidRPr="00FA7FDA">
        <w:rPr>
          <w:snapToGrid w:val="0"/>
          <w:color w:val="000000" w:themeColor="text1"/>
        </w:rPr>
        <w:t>Kimbler</w:t>
      </w:r>
      <w:proofErr w:type="spellEnd"/>
      <w:r w:rsidRPr="00FA7FDA">
        <w:rPr>
          <w:snapToGrid w:val="0"/>
          <w:color w:val="000000" w:themeColor="text1"/>
        </w:rPr>
        <w:t xml:space="preserve"> and </w:t>
      </w:r>
      <w:proofErr w:type="spellStart"/>
      <w:r w:rsidRPr="00FA7FDA">
        <w:rPr>
          <w:snapToGrid w:val="0"/>
          <w:color w:val="000000" w:themeColor="text1"/>
        </w:rPr>
        <w:t>Bishu</w:t>
      </w:r>
      <w:proofErr w:type="spellEnd"/>
      <w:r w:rsidRPr="00FA7FDA">
        <w:rPr>
          <w:snapToGrid w:val="0"/>
          <w:color w:val="000000" w:themeColor="text1"/>
        </w:rPr>
        <w:t>) Institute of Industrial Engineering Annual Conference (2004)</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“Human Factors and Systems Engineering” Applied Ergonomics Conference, IIE, Orlando, Florida (2004)</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 xml:space="preserve"> “Habitability Measurement and Concept Mapping” (with A Schaffer and D </w:t>
      </w:r>
      <w:proofErr w:type="spellStart"/>
      <w:r w:rsidRPr="00FA7FDA">
        <w:rPr>
          <w:snapToGrid w:val="0"/>
          <w:color w:val="000000" w:themeColor="text1"/>
        </w:rPr>
        <w:t>Zelik</w:t>
      </w:r>
      <w:proofErr w:type="spellEnd"/>
      <w:r w:rsidRPr="00FA7FDA">
        <w:rPr>
          <w:snapToGrid w:val="0"/>
          <w:color w:val="000000" w:themeColor="text1"/>
        </w:rPr>
        <w:t>)  Habitation 2004, Orlando, Florida (2004)</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A Discounting Model for Task Design, Applied Ergonomics Conference, IIE, Orlando, Florida, 2004</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lastRenderedPageBreak/>
        <w:t xml:space="preserve"> (with S </w:t>
      </w:r>
      <w:proofErr w:type="spellStart"/>
      <w:r w:rsidRPr="00FA7FDA">
        <w:rPr>
          <w:snapToGrid w:val="0"/>
          <w:color w:val="000000" w:themeColor="text1"/>
        </w:rPr>
        <w:t>Rajulu</w:t>
      </w:r>
      <w:proofErr w:type="spellEnd"/>
      <w:r w:rsidRPr="00FA7FDA">
        <w:rPr>
          <w:snapToGrid w:val="0"/>
          <w:color w:val="000000" w:themeColor="text1"/>
        </w:rPr>
        <w:t xml:space="preserve"> and J Maida) “EVA Performance Prediction” AIAA Conference, San Diego (2004)</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"Boats, Trains, Cars and Space Vehicles: Human Factors and Systems Engineering", Plenary address and workshop at New Zealand Ergonomics Society Annual Conference, Wellington (2002)</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"International Space Station Robotic Systems Operation: A Human Factors Perspective" (with N. Currie), HFES Annual Conference, Baltimore (2002)</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"An Index of Habitability" (with J. Blume and S. Vallance) International Conference on Environmental Systems, Society of Automotive Engineers, San Antonio, (2002)</w:t>
      </w:r>
    </w:p>
    <w:p w:rsidR="00DA6DF4" w:rsidRPr="00FA7FDA" w:rsidRDefault="00DA6DF4" w:rsidP="00DA6DF4">
      <w:pPr>
        <w:widowControl w:val="0"/>
        <w:numPr>
          <w:ilvl w:val="0"/>
          <w:numId w:val="19"/>
        </w:numPr>
        <w:rPr>
          <w:snapToGrid w:val="0"/>
          <w:color w:val="000000" w:themeColor="text1"/>
        </w:rPr>
      </w:pPr>
      <w:r w:rsidRPr="00FA7FDA">
        <w:rPr>
          <w:color w:val="000000" w:themeColor="text1"/>
        </w:rPr>
        <w:t xml:space="preserve">“A Checklist for Industrial Ergonomics Checklists,” with G Orr, IIE, </w:t>
      </w:r>
      <w:proofErr w:type="spellStart"/>
      <w:r w:rsidRPr="00FA7FDA">
        <w:rPr>
          <w:color w:val="000000" w:themeColor="text1"/>
        </w:rPr>
        <w:t>IVth</w:t>
      </w:r>
      <w:proofErr w:type="spellEnd"/>
      <w:r w:rsidRPr="00FA7FDA">
        <w:rPr>
          <w:color w:val="000000" w:themeColor="text1"/>
        </w:rPr>
        <w:t xml:space="preserve"> IIE Annual Applied Ergonomics Conference, Orlando (2001) </w:t>
      </w:r>
    </w:p>
    <w:p w:rsidR="00DA6DF4" w:rsidRPr="00FA7FDA" w:rsidRDefault="00DA6DF4" w:rsidP="00DA6DF4">
      <w:pPr>
        <w:widowControl w:val="0"/>
        <w:numPr>
          <w:ilvl w:val="0"/>
          <w:numId w:val="19"/>
        </w:numPr>
        <w:rPr>
          <w:snapToGrid w:val="0"/>
          <w:color w:val="000000" w:themeColor="text1"/>
        </w:rPr>
      </w:pPr>
      <w:r w:rsidRPr="00FA7FDA">
        <w:rPr>
          <w:color w:val="000000" w:themeColor="text1"/>
        </w:rPr>
        <w:t>“Return to work – moving from Physiotherapy to Ergonomics,”</w:t>
      </w:r>
    </w:p>
    <w:p w:rsidR="00DA6DF4" w:rsidRPr="00FA7FDA" w:rsidRDefault="00DA6DF4" w:rsidP="00DA6DF4">
      <w:pPr>
        <w:widowControl w:val="0"/>
        <w:numPr>
          <w:ilvl w:val="2"/>
          <w:numId w:val="19"/>
        </w:numPr>
        <w:rPr>
          <w:snapToGrid w:val="0"/>
          <w:color w:val="000000" w:themeColor="text1"/>
        </w:rPr>
      </w:pPr>
      <w:r w:rsidRPr="00FA7FDA">
        <w:rPr>
          <w:snapToGrid w:val="0"/>
          <w:color w:val="000000" w:themeColor="text1"/>
        </w:rPr>
        <w:t>IEA / HFES Conference, San Diego (2000)</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“EDAN – Ergonomics Decision Analysis” IIE 2nd Annual Applied Ergonomics Conference, Houston (1999)</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“Anthropomorphic Modeling in Practice” with Heather Reed, IIE 2nd Annual Applied Ergonomics Conference, Houston (1999)</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 xml:space="preserve">“Intelligent Assists – A New Generation of Ergonomics Tools” with Prasad </w:t>
      </w:r>
      <w:proofErr w:type="spellStart"/>
      <w:r w:rsidRPr="00FA7FDA">
        <w:rPr>
          <w:snapToGrid w:val="0"/>
          <w:color w:val="000000" w:themeColor="text1"/>
        </w:rPr>
        <w:t>Akella</w:t>
      </w:r>
      <w:proofErr w:type="spellEnd"/>
      <w:r w:rsidRPr="00FA7FDA">
        <w:rPr>
          <w:snapToGrid w:val="0"/>
          <w:color w:val="000000" w:themeColor="text1"/>
        </w:rPr>
        <w:t>, IIE 2nd Annual Applied Ergonomics Conference, Houston (1999)</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“The Ergonomics of Computer Drafting Workstations” With Robert Fox, IIE 2nd Annual Applied Ergonomics Conference, Houston (1999)</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“The Frequency Factor in Manual Materials Handling” with Heather Reed and Ed Mohr, IIE 2nd Annual Applied Ergonomics Conference, Houston (1999)</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 xml:space="preserve">“Intelligent Assist Devices” with Prasad </w:t>
      </w:r>
      <w:proofErr w:type="spellStart"/>
      <w:r w:rsidRPr="00FA7FDA">
        <w:rPr>
          <w:snapToGrid w:val="0"/>
          <w:color w:val="000000" w:themeColor="text1"/>
        </w:rPr>
        <w:t>Akella</w:t>
      </w:r>
      <w:proofErr w:type="spellEnd"/>
      <w:r w:rsidRPr="00FA7FDA">
        <w:rPr>
          <w:snapToGrid w:val="0"/>
          <w:color w:val="000000" w:themeColor="text1"/>
        </w:rPr>
        <w:t>, Robotics Association Conference, Detroit (1999)</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 xml:space="preserve">"Ergonomics in Small Lot Delivery Systems" (with R Fox), </w:t>
      </w:r>
      <w:proofErr w:type="spellStart"/>
      <w:r w:rsidRPr="00FA7FDA">
        <w:rPr>
          <w:snapToGrid w:val="0"/>
          <w:color w:val="000000" w:themeColor="text1"/>
        </w:rPr>
        <w:t>Konz</w:t>
      </w:r>
      <w:proofErr w:type="spellEnd"/>
      <w:r w:rsidRPr="00FA7FDA">
        <w:rPr>
          <w:snapToGrid w:val="0"/>
          <w:color w:val="000000" w:themeColor="text1"/>
        </w:rPr>
        <w:t xml:space="preserve">/ </w:t>
      </w:r>
      <w:proofErr w:type="spellStart"/>
      <w:r w:rsidRPr="00FA7FDA">
        <w:rPr>
          <w:snapToGrid w:val="0"/>
          <w:color w:val="000000" w:themeColor="text1"/>
        </w:rPr>
        <w:t>Purswell</w:t>
      </w:r>
      <w:proofErr w:type="spellEnd"/>
      <w:r w:rsidRPr="00FA7FDA">
        <w:rPr>
          <w:snapToGrid w:val="0"/>
          <w:color w:val="000000" w:themeColor="text1"/>
        </w:rPr>
        <w:t xml:space="preserve"> Symposium, Texas Tech University (1995)</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"Future Challenges in Automobile Ergonomics", International Body Engineering Conference, Detroit (1993)</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"Future Challenges in Automobile Manufacturing Ergonomics", International Body Engineering Conference, Detroit (1993)</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"An Index of Hilliness: No Records Set at Boston" (with M.A. Ritter and D. Horvath) American Statistical Association Annual Conference, San Francisco (1993)</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 xml:space="preserve">"A Computer Assisted System for Physical Ergonomics Analysis", (with J. G. Chen and R. E. Schlegel) Computers in Industrial Engineering (1991) </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"Tax Complexity: An Approach to Easier Form Design" (with B. Theisen and E. Peacock) National Conference of the American Accounting Association, Nashville</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 xml:space="preserve">"Human Factors in the Automobile of the Near Future" (with W. </w:t>
      </w:r>
      <w:proofErr w:type="spellStart"/>
      <w:r w:rsidRPr="00FA7FDA">
        <w:rPr>
          <w:snapToGrid w:val="0"/>
          <w:color w:val="000000" w:themeColor="text1"/>
        </w:rPr>
        <w:t>Wierwille</w:t>
      </w:r>
      <w:proofErr w:type="spellEnd"/>
      <w:r w:rsidRPr="00FA7FDA">
        <w:rPr>
          <w:snapToGrid w:val="0"/>
          <w:color w:val="000000" w:themeColor="text1"/>
        </w:rPr>
        <w:t>) Human Factors Society Bulletin Volume 32. Number 11(1989)</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"An Overview of the Ergonomics Approach to Automobile Seat Design" (with A. Koby) Conference on Bio-compatible Seating, Michigan State University, East Lansing (1988)</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"A Database Management System for Ergonomics Information Analysis," (with J. G. Chen and R. E. Schlegel) Trends in Ergonomics/Human Factors V, Elsevier (1988)</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 xml:space="preserve">"Visual Assessment vs Statistical Goodness of Fit for Identifying Parent Population," (with M. </w:t>
      </w:r>
      <w:r w:rsidRPr="00FA7FDA">
        <w:rPr>
          <w:snapToGrid w:val="0"/>
          <w:color w:val="000000" w:themeColor="text1"/>
        </w:rPr>
        <w:lastRenderedPageBreak/>
        <w:t xml:space="preserve">Berry, B. Foote and L. </w:t>
      </w:r>
      <w:proofErr w:type="spellStart"/>
      <w:r w:rsidRPr="00FA7FDA">
        <w:rPr>
          <w:snapToGrid w:val="0"/>
          <w:color w:val="000000" w:themeColor="text1"/>
        </w:rPr>
        <w:t>Leemis</w:t>
      </w:r>
      <w:proofErr w:type="spellEnd"/>
      <w:r w:rsidRPr="00FA7FDA">
        <w:rPr>
          <w:snapToGrid w:val="0"/>
          <w:color w:val="000000" w:themeColor="text1"/>
        </w:rPr>
        <w:t>)Human Factors Society Annual Conference, Los Angeles (1988)</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"Human Factors Challenges in Automobile Design", Invited Panel Presentation at Human Factors Society Annual Conference, Los Angeles (1988)</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"An Ergonomics Evaluation of Hand Tool Use in Automobile Assembly" (with R. Schlegel and R. Wilcoxon) Human Factors Society Annual Conference, Los Angeles (1988)</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 xml:space="preserve">"Human Factors Concerns in the Driver / Vehicle / as the Year 2000 Approaches”, (with W. </w:t>
      </w:r>
      <w:proofErr w:type="spellStart"/>
      <w:r w:rsidRPr="00FA7FDA">
        <w:rPr>
          <w:snapToGrid w:val="0"/>
          <w:color w:val="000000" w:themeColor="text1"/>
        </w:rPr>
        <w:t>Wierwille</w:t>
      </w:r>
      <w:proofErr w:type="spellEnd"/>
      <w:r w:rsidRPr="00FA7FDA">
        <w:rPr>
          <w:snapToGrid w:val="0"/>
          <w:color w:val="000000" w:themeColor="text1"/>
        </w:rPr>
        <w:t>) FISITA International Conference, Detroit (1988)</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 xml:space="preserve"> “Computers in Cars" Conference on Human - Computer Interaction, (with A. </w:t>
      </w:r>
      <w:proofErr w:type="spellStart"/>
      <w:r w:rsidRPr="00FA7FDA">
        <w:rPr>
          <w:snapToGrid w:val="0"/>
          <w:color w:val="000000" w:themeColor="text1"/>
        </w:rPr>
        <w:t>Graesser</w:t>
      </w:r>
      <w:proofErr w:type="spellEnd"/>
      <w:r w:rsidRPr="00FA7FDA">
        <w:rPr>
          <w:snapToGrid w:val="0"/>
          <w:color w:val="000000" w:themeColor="text1"/>
        </w:rPr>
        <w:t>) Hawaii (1987)</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"Prototype Expert System for Physical Work Stress Analysis" (with J. G. Chen and R. E. Schlegel) Trends in Ergonomics/Human Factors IV (1987)</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 xml:space="preserve">"EVA Suit Glove Design."  (with F. </w:t>
      </w:r>
      <w:proofErr w:type="spellStart"/>
      <w:r w:rsidRPr="00FA7FDA">
        <w:rPr>
          <w:snapToGrid w:val="0"/>
          <w:color w:val="000000" w:themeColor="text1"/>
        </w:rPr>
        <w:t>Striz</w:t>
      </w:r>
      <w:proofErr w:type="spellEnd"/>
      <w:r w:rsidRPr="00FA7FDA">
        <w:rPr>
          <w:snapToGrid w:val="0"/>
          <w:color w:val="000000" w:themeColor="text1"/>
        </w:rPr>
        <w:t xml:space="preserve">, R. </w:t>
      </w:r>
      <w:proofErr w:type="spellStart"/>
      <w:r w:rsidRPr="00FA7FDA">
        <w:rPr>
          <w:snapToGrid w:val="0"/>
          <w:color w:val="000000" w:themeColor="text1"/>
        </w:rPr>
        <w:t>Shambaugh</w:t>
      </w:r>
      <w:proofErr w:type="spellEnd"/>
      <w:r w:rsidRPr="00FA7FDA">
        <w:rPr>
          <w:snapToGrid w:val="0"/>
          <w:color w:val="000000" w:themeColor="text1"/>
        </w:rPr>
        <w:t xml:space="preserve"> and J. </w:t>
      </w:r>
      <w:proofErr w:type="spellStart"/>
      <w:r w:rsidRPr="00FA7FDA">
        <w:rPr>
          <w:snapToGrid w:val="0"/>
          <w:color w:val="000000" w:themeColor="text1"/>
        </w:rPr>
        <w:t>Hordinsky</w:t>
      </w:r>
      <w:proofErr w:type="spellEnd"/>
      <w:r w:rsidRPr="00FA7FDA">
        <w:rPr>
          <w:snapToGrid w:val="0"/>
          <w:color w:val="000000" w:themeColor="text1"/>
        </w:rPr>
        <w:t>) Space Tech '85 Conference, Anaheim, California (1985)</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"Structured Grading Software." (with Bryan D. Stewart) Human Factors Society Annual Conference, Baltimore (1985)</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"Polar Coordinate Process Control Displays."  (with R. E. Schlegel and T. Brace) International Ergonomics Society Conference, Bournemouth, England (1985)</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"An Interactive Biomechanical Lifting Model," (with Chen Jen-</w:t>
      </w:r>
      <w:proofErr w:type="spellStart"/>
      <w:r w:rsidRPr="00FA7FDA">
        <w:rPr>
          <w:snapToGrid w:val="0"/>
          <w:color w:val="000000" w:themeColor="text1"/>
        </w:rPr>
        <w:t>Gwo</w:t>
      </w:r>
      <w:proofErr w:type="spellEnd"/>
      <w:r w:rsidRPr="00FA7FDA">
        <w:rPr>
          <w:snapToGrid w:val="0"/>
          <w:color w:val="000000" w:themeColor="text1"/>
        </w:rPr>
        <w:t>) Mid Central Human Factors/Ergonomics Conference, West Lafayette, Indiana (1985)</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"Sports Fixture Scheduling on a Microcomputer." (with Bryan D. Stewart) 7th Annual Conference on Computers in Industrial Engineering, Orlando, Florida (1985)</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"Ergonomics" (with N. Parsi and R. E. Schlegel) GM Assembly Division, Central Office, Industrial Engineering Department (1983)</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"Dynamic Drilling Displays," (with R. Schlegel and R. Dorman) presented to the Annual Human Factors Society Conference (1983)</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 xml:space="preserve"> "Critical Flicker Fusion and Grammatical Reasoning in the Evaluation of Shift Schedules."  (with R. E. Schlegel) Proceedings of the International Ergonomics Association Conference, Tokyo (1982)</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"The Feedback Classroom," Proceedings of the Annual Conference of the American Society for Engineering Education, Texas A&amp;M University (1982)</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"A Method for the Investigation of Short Term Memory": Proceedings of the International Symposium on Visual Information Processing and Control of Motor Activity, Sophia (1969)</w:t>
      </w:r>
    </w:p>
    <w:p w:rsidR="00DA6DF4" w:rsidRPr="00FA7FDA" w:rsidRDefault="00DA6DF4" w:rsidP="00DA6DF4">
      <w:pPr>
        <w:widowControl w:val="0"/>
        <w:numPr>
          <w:ilvl w:val="0"/>
          <w:numId w:val="19"/>
        </w:numPr>
        <w:rPr>
          <w:snapToGrid w:val="0"/>
          <w:color w:val="000000" w:themeColor="text1"/>
        </w:rPr>
      </w:pPr>
      <w:r w:rsidRPr="00FA7FDA">
        <w:rPr>
          <w:snapToGrid w:val="0"/>
          <w:color w:val="000000" w:themeColor="text1"/>
        </w:rPr>
        <w:t>"The use of Visual and Kinesthetic Information in Learning a Motor Skill":  Research Project Report, Department of Ergonomics and Cybernetics, Loughborough University (1967)</w:t>
      </w:r>
    </w:p>
    <w:p w:rsidR="00DA6DF4" w:rsidRPr="00FA7FDA" w:rsidRDefault="00DA6DF4" w:rsidP="00FA7FDA">
      <w:pPr>
        <w:widowControl w:val="0"/>
        <w:rPr>
          <w:snapToGrid w:val="0"/>
          <w:color w:val="000000" w:themeColor="text1"/>
        </w:rPr>
      </w:pPr>
    </w:p>
    <w:p w:rsidR="00DA6DF4" w:rsidRPr="00FA7FDA" w:rsidRDefault="00DA6DF4" w:rsidP="00DA6DF4">
      <w:pPr>
        <w:widowControl w:val="0"/>
        <w:rPr>
          <w:b/>
          <w:snapToGrid w:val="0"/>
          <w:color w:val="000000" w:themeColor="text1"/>
        </w:rPr>
      </w:pPr>
      <w:r w:rsidRPr="00FA7FDA">
        <w:rPr>
          <w:b/>
          <w:snapToGrid w:val="0"/>
          <w:color w:val="000000" w:themeColor="text1"/>
        </w:rPr>
        <w:t>Technical Reports (mostly proprietary)</w:t>
      </w:r>
    </w:p>
    <w:p w:rsidR="00DA6DF4" w:rsidRPr="00FA7FDA" w:rsidRDefault="00DA6DF4" w:rsidP="00DA6DF4">
      <w:pPr>
        <w:widowControl w:val="0"/>
        <w:rPr>
          <w:b/>
          <w:snapToGrid w:val="0"/>
          <w:color w:val="000000" w:themeColor="text1"/>
        </w:rPr>
      </w:pPr>
    </w:p>
    <w:p w:rsidR="00DA6DF4" w:rsidRPr="00FA7FDA" w:rsidRDefault="00DA6DF4" w:rsidP="00DA6DF4">
      <w:pPr>
        <w:widowControl w:val="0"/>
        <w:numPr>
          <w:ilvl w:val="0"/>
          <w:numId w:val="16"/>
        </w:numPr>
        <w:rPr>
          <w:snapToGrid w:val="0"/>
          <w:color w:val="000000" w:themeColor="text1"/>
        </w:rPr>
      </w:pPr>
      <w:r w:rsidRPr="00FA7FDA">
        <w:rPr>
          <w:snapToGrid w:val="0"/>
          <w:color w:val="000000" w:themeColor="text1"/>
        </w:rPr>
        <w:t>The Design of an Ergonomics Program, MOM / WSHI, Singapore, 2011</w:t>
      </w:r>
    </w:p>
    <w:p w:rsidR="00DA6DF4" w:rsidRPr="00FA7FDA" w:rsidRDefault="00DA6DF4" w:rsidP="00DA6DF4">
      <w:pPr>
        <w:widowControl w:val="0"/>
        <w:numPr>
          <w:ilvl w:val="0"/>
          <w:numId w:val="16"/>
        </w:numPr>
        <w:rPr>
          <w:snapToGrid w:val="0"/>
          <w:color w:val="000000" w:themeColor="text1"/>
        </w:rPr>
      </w:pPr>
      <w:r w:rsidRPr="00FA7FDA">
        <w:rPr>
          <w:snapToGrid w:val="0"/>
          <w:color w:val="000000" w:themeColor="text1"/>
        </w:rPr>
        <w:t>Ergonomics for the Ageing Workforce, MOM / WHSI, Singapore, 2011</w:t>
      </w:r>
    </w:p>
    <w:p w:rsidR="00DA6DF4" w:rsidRPr="00FA7FDA" w:rsidRDefault="00DA6DF4" w:rsidP="00DA6DF4">
      <w:pPr>
        <w:widowControl w:val="0"/>
        <w:numPr>
          <w:ilvl w:val="0"/>
          <w:numId w:val="16"/>
        </w:numPr>
        <w:rPr>
          <w:snapToGrid w:val="0"/>
          <w:color w:val="000000" w:themeColor="text1"/>
        </w:rPr>
      </w:pPr>
      <w:r w:rsidRPr="00FA7FDA">
        <w:rPr>
          <w:snapToGrid w:val="0"/>
          <w:color w:val="000000" w:themeColor="text1"/>
        </w:rPr>
        <w:t>Evaluation of Synthetic Vision Systems for Controlled Flight into Terrain prevention – Honeywell (2006)</w:t>
      </w:r>
    </w:p>
    <w:p w:rsidR="00DA6DF4" w:rsidRPr="00FA7FDA" w:rsidRDefault="00DA6DF4" w:rsidP="00DA6DF4">
      <w:pPr>
        <w:widowControl w:val="0"/>
        <w:numPr>
          <w:ilvl w:val="0"/>
          <w:numId w:val="16"/>
        </w:numPr>
        <w:rPr>
          <w:snapToGrid w:val="0"/>
          <w:color w:val="000000" w:themeColor="text1"/>
        </w:rPr>
      </w:pPr>
      <w:r w:rsidRPr="00FA7FDA">
        <w:rPr>
          <w:snapToGrid w:val="0"/>
          <w:color w:val="000000" w:themeColor="text1"/>
        </w:rPr>
        <w:t>Human Factors Interface Issues in Unmanned Aerial System Design – NASA (2006)</w:t>
      </w:r>
    </w:p>
    <w:p w:rsidR="00DA6DF4" w:rsidRPr="00FA7FDA" w:rsidRDefault="00DA6DF4" w:rsidP="00DA6DF4">
      <w:pPr>
        <w:widowControl w:val="0"/>
        <w:numPr>
          <w:ilvl w:val="0"/>
          <w:numId w:val="16"/>
        </w:numPr>
        <w:rPr>
          <w:snapToGrid w:val="0"/>
          <w:color w:val="000000" w:themeColor="text1"/>
        </w:rPr>
      </w:pPr>
      <w:r w:rsidRPr="00FA7FDA">
        <w:rPr>
          <w:snapToGrid w:val="0"/>
          <w:color w:val="000000" w:themeColor="text1"/>
        </w:rPr>
        <w:t>Internal (NASA) reports on Human Factors in Space Operations (2000-2004)</w:t>
      </w:r>
    </w:p>
    <w:p w:rsidR="00DA6DF4" w:rsidRPr="00FA7FDA" w:rsidRDefault="00DA6DF4" w:rsidP="00DA6DF4">
      <w:pPr>
        <w:widowControl w:val="0"/>
        <w:numPr>
          <w:ilvl w:val="1"/>
          <w:numId w:val="16"/>
        </w:numPr>
        <w:tabs>
          <w:tab w:val="clear" w:pos="792"/>
          <w:tab w:val="num" w:pos="1440"/>
        </w:tabs>
        <w:rPr>
          <w:snapToGrid w:val="0"/>
          <w:color w:val="000000" w:themeColor="text1"/>
        </w:rPr>
      </w:pPr>
      <w:r w:rsidRPr="00FA7FDA">
        <w:rPr>
          <w:snapToGrid w:val="0"/>
          <w:color w:val="000000" w:themeColor="text1"/>
        </w:rPr>
        <w:t>Space Human Factors Implementation Plan</w:t>
      </w:r>
    </w:p>
    <w:p w:rsidR="00DA6DF4" w:rsidRPr="00FA7FDA" w:rsidRDefault="00DA6DF4" w:rsidP="00DA6DF4">
      <w:pPr>
        <w:widowControl w:val="0"/>
        <w:numPr>
          <w:ilvl w:val="1"/>
          <w:numId w:val="16"/>
        </w:numPr>
        <w:tabs>
          <w:tab w:val="clear" w:pos="792"/>
          <w:tab w:val="num" w:pos="1440"/>
        </w:tabs>
        <w:rPr>
          <w:snapToGrid w:val="0"/>
          <w:color w:val="000000" w:themeColor="text1"/>
        </w:rPr>
      </w:pPr>
      <w:r w:rsidRPr="00FA7FDA">
        <w:rPr>
          <w:snapToGrid w:val="0"/>
          <w:color w:val="000000" w:themeColor="text1"/>
        </w:rPr>
        <w:lastRenderedPageBreak/>
        <w:t>Science management</w:t>
      </w:r>
    </w:p>
    <w:p w:rsidR="00DA6DF4" w:rsidRPr="00FA7FDA" w:rsidRDefault="00DA6DF4" w:rsidP="00DA6DF4">
      <w:pPr>
        <w:widowControl w:val="0"/>
        <w:numPr>
          <w:ilvl w:val="1"/>
          <w:numId w:val="16"/>
        </w:numPr>
        <w:tabs>
          <w:tab w:val="clear" w:pos="792"/>
          <w:tab w:val="num" w:pos="1440"/>
        </w:tabs>
        <w:rPr>
          <w:snapToGrid w:val="0"/>
          <w:color w:val="000000" w:themeColor="text1"/>
        </w:rPr>
      </w:pPr>
      <w:r w:rsidRPr="00FA7FDA">
        <w:rPr>
          <w:snapToGrid w:val="0"/>
          <w:color w:val="000000" w:themeColor="text1"/>
        </w:rPr>
        <w:t>First do no Harm – Facilitator Design</w:t>
      </w:r>
    </w:p>
    <w:p w:rsidR="00DA6DF4" w:rsidRPr="00FA7FDA" w:rsidRDefault="00DA6DF4" w:rsidP="00DA6DF4">
      <w:pPr>
        <w:widowControl w:val="0"/>
        <w:numPr>
          <w:ilvl w:val="1"/>
          <w:numId w:val="16"/>
        </w:numPr>
        <w:tabs>
          <w:tab w:val="clear" w:pos="792"/>
          <w:tab w:val="num" w:pos="1440"/>
        </w:tabs>
        <w:rPr>
          <w:snapToGrid w:val="0"/>
          <w:color w:val="000000" w:themeColor="text1"/>
        </w:rPr>
      </w:pPr>
      <w:r w:rsidRPr="00FA7FDA">
        <w:rPr>
          <w:snapToGrid w:val="0"/>
          <w:color w:val="000000" w:themeColor="text1"/>
        </w:rPr>
        <w:t>Fatigue modeling</w:t>
      </w:r>
    </w:p>
    <w:p w:rsidR="00DA6DF4" w:rsidRPr="00FA7FDA" w:rsidRDefault="00DA6DF4" w:rsidP="00DA6DF4">
      <w:pPr>
        <w:widowControl w:val="0"/>
        <w:numPr>
          <w:ilvl w:val="1"/>
          <w:numId w:val="16"/>
        </w:numPr>
        <w:tabs>
          <w:tab w:val="clear" w:pos="792"/>
          <w:tab w:val="num" w:pos="1440"/>
        </w:tabs>
        <w:rPr>
          <w:snapToGrid w:val="0"/>
          <w:color w:val="000000" w:themeColor="text1"/>
        </w:rPr>
      </w:pPr>
      <w:r w:rsidRPr="00FA7FDA">
        <w:rPr>
          <w:snapToGrid w:val="0"/>
          <w:color w:val="000000" w:themeColor="text1"/>
        </w:rPr>
        <w:t>Time management and crew scheduling</w:t>
      </w:r>
    </w:p>
    <w:p w:rsidR="00DA6DF4" w:rsidRPr="00FA7FDA" w:rsidRDefault="00DA6DF4" w:rsidP="00DA6DF4">
      <w:pPr>
        <w:widowControl w:val="0"/>
        <w:numPr>
          <w:ilvl w:val="1"/>
          <w:numId w:val="16"/>
        </w:numPr>
        <w:tabs>
          <w:tab w:val="clear" w:pos="792"/>
          <w:tab w:val="num" w:pos="1440"/>
        </w:tabs>
        <w:rPr>
          <w:snapToGrid w:val="0"/>
          <w:color w:val="000000" w:themeColor="text1"/>
        </w:rPr>
      </w:pPr>
      <w:r w:rsidRPr="00FA7FDA">
        <w:rPr>
          <w:snapToGrid w:val="0"/>
          <w:color w:val="000000" w:themeColor="text1"/>
        </w:rPr>
        <w:t>Habitability measurement</w:t>
      </w:r>
    </w:p>
    <w:p w:rsidR="00DA6DF4" w:rsidRPr="00FA7FDA" w:rsidRDefault="00DA6DF4" w:rsidP="00DA6DF4">
      <w:pPr>
        <w:widowControl w:val="0"/>
        <w:numPr>
          <w:ilvl w:val="1"/>
          <w:numId w:val="16"/>
        </w:numPr>
        <w:tabs>
          <w:tab w:val="clear" w:pos="792"/>
          <w:tab w:val="num" w:pos="1440"/>
        </w:tabs>
        <w:rPr>
          <w:snapToGrid w:val="0"/>
          <w:color w:val="000000" w:themeColor="text1"/>
        </w:rPr>
      </w:pPr>
      <w:r w:rsidRPr="00FA7FDA">
        <w:rPr>
          <w:snapToGrid w:val="0"/>
          <w:color w:val="000000" w:themeColor="text1"/>
        </w:rPr>
        <w:t>Human Factors Engineering integration</w:t>
      </w:r>
    </w:p>
    <w:p w:rsidR="00DA6DF4" w:rsidRPr="00FA7FDA" w:rsidRDefault="00DA6DF4" w:rsidP="00DA6DF4">
      <w:pPr>
        <w:widowControl w:val="0"/>
        <w:numPr>
          <w:ilvl w:val="1"/>
          <w:numId w:val="16"/>
        </w:numPr>
        <w:tabs>
          <w:tab w:val="clear" w:pos="792"/>
          <w:tab w:val="num" w:pos="1440"/>
        </w:tabs>
        <w:rPr>
          <w:snapToGrid w:val="0"/>
          <w:color w:val="000000" w:themeColor="text1"/>
        </w:rPr>
      </w:pPr>
      <w:r w:rsidRPr="00FA7FDA">
        <w:rPr>
          <w:snapToGrid w:val="0"/>
          <w:color w:val="000000" w:themeColor="text1"/>
        </w:rPr>
        <w:t>Human reliability</w:t>
      </w:r>
    </w:p>
    <w:p w:rsidR="00DA6DF4" w:rsidRPr="00FA7FDA" w:rsidRDefault="00DA6DF4" w:rsidP="00DA6DF4">
      <w:pPr>
        <w:widowControl w:val="0"/>
        <w:numPr>
          <w:ilvl w:val="1"/>
          <w:numId w:val="16"/>
        </w:numPr>
        <w:tabs>
          <w:tab w:val="clear" w:pos="792"/>
          <w:tab w:val="num" w:pos="1440"/>
        </w:tabs>
        <w:rPr>
          <w:snapToGrid w:val="0"/>
          <w:color w:val="000000" w:themeColor="text1"/>
        </w:rPr>
      </w:pPr>
      <w:r w:rsidRPr="00FA7FDA">
        <w:rPr>
          <w:snapToGrid w:val="0"/>
          <w:color w:val="000000" w:themeColor="text1"/>
        </w:rPr>
        <w:t>Human Factors Engineering training</w:t>
      </w:r>
    </w:p>
    <w:p w:rsidR="00DA6DF4" w:rsidRPr="00FA7FDA" w:rsidRDefault="00DA6DF4" w:rsidP="00DA6DF4">
      <w:pPr>
        <w:widowControl w:val="0"/>
        <w:numPr>
          <w:ilvl w:val="1"/>
          <w:numId w:val="16"/>
        </w:numPr>
        <w:rPr>
          <w:snapToGrid w:val="0"/>
          <w:color w:val="000000" w:themeColor="text1"/>
        </w:rPr>
      </w:pPr>
      <w:r w:rsidRPr="00FA7FDA">
        <w:rPr>
          <w:snapToGrid w:val="0"/>
          <w:color w:val="000000" w:themeColor="text1"/>
        </w:rPr>
        <w:t>Plans for NSBRI role in Space Human Factors Engineering</w:t>
      </w:r>
    </w:p>
    <w:p w:rsidR="00DA6DF4" w:rsidRPr="00FA7FDA" w:rsidRDefault="00DA6DF4" w:rsidP="00DA6DF4">
      <w:pPr>
        <w:widowControl w:val="0"/>
        <w:numPr>
          <w:ilvl w:val="1"/>
          <w:numId w:val="16"/>
        </w:numPr>
        <w:tabs>
          <w:tab w:val="clear" w:pos="792"/>
          <w:tab w:val="num" w:pos="1440"/>
        </w:tabs>
        <w:ind w:left="1440" w:hanging="1080"/>
        <w:rPr>
          <w:snapToGrid w:val="0"/>
          <w:color w:val="000000" w:themeColor="text1"/>
        </w:rPr>
      </w:pPr>
      <w:r w:rsidRPr="00FA7FDA">
        <w:rPr>
          <w:snapToGrid w:val="0"/>
          <w:color w:val="000000" w:themeColor="text1"/>
        </w:rPr>
        <w:t>Graduate programs and student design competitions in space human factors engineering</w:t>
      </w:r>
    </w:p>
    <w:p w:rsidR="00DA6DF4" w:rsidRPr="00FA7FDA" w:rsidRDefault="00DA6DF4" w:rsidP="00DA6DF4">
      <w:pPr>
        <w:widowControl w:val="0"/>
        <w:numPr>
          <w:ilvl w:val="0"/>
          <w:numId w:val="16"/>
        </w:numPr>
        <w:rPr>
          <w:snapToGrid w:val="0"/>
          <w:color w:val="000000" w:themeColor="text1"/>
        </w:rPr>
      </w:pPr>
      <w:r w:rsidRPr="00FA7FDA">
        <w:rPr>
          <w:snapToGrid w:val="0"/>
          <w:color w:val="000000" w:themeColor="text1"/>
        </w:rPr>
        <w:t>An Alternative Ergonomics Standard, OSHA (1995)</w:t>
      </w:r>
    </w:p>
    <w:p w:rsidR="00DA6DF4" w:rsidRPr="00FA7FDA" w:rsidRDefault="00DA6DF4" w:rsidP="00DA6DF4">
      <w:pPr>
        <w:widowControl w:val="0"/>
        <w:numPr>
          <w:ilvl w:val="0"/>
          <w:numId w:val="16"/>
        </w:numPr>
        <w:rPr>
          <w:snapToGrid w:val="0"/>
          <w:color w:val="000000" w:themeColor="text1"/>
        </w:rPr>
      </w:pPr>
      <w:r w:rsidRPr="00FA7FDA">
        <w:rPr>
          <w:snapToGrid w:val="0"/>
          <w:color w:val="000000" w:themeColor="text1"/>
        </w:rPr>
        <w:t>Internal General Motors Reports (1986 – 2000)</w:t>
      </w:r>
    </w:p>
    <w:p w:rsidR="00DA6DF4" w:rsidRPr="00FA7FDA" w:rsidRDefault="00DA6DF4" w:rsidP="00DA6DF4">
      <w:pPr>
        <w:widowControl w:val="0"/>
        <w:numPr>
          <w:ilvl w:val="1"/>
          <w:numId w:val="16"/>
        </w:numPr>
        <w:tabs>
          <w:tab w:val="clear" w:pos="792"/>
          <w:tab w:val="num" w:pos="1440"/>
        </w:tabs>
        <w:rPr>
          <w:snapToGrid w:val="0"/>
          <w:color w:val="000000" w:themeColor="text1"/>
        </w:rPr>
      </w:pPr>
      <w:r w:rsidRPr="00FA7FDA">
        <w:rPr>
          <w:snapToGrid w:val="0"/>
          <w:color w:val="000000" w:themeColor="text1"/>
        </w:rPr>
        <w:t xml:space="preserve">The Evaluation of Ergonomics Analysis Tools </w:t>
      </w:r>
    </w:p>
    <w:p w:rsidR="00DA6DF4" w:rsidRPr="00FA7FDA" w:rsidRDefault="00DA6DF4" w:rsidP="00DA6DF4">
      <w:pPr>
        <w:widowControl w:val="0"/>
        <w:numPr>
          <w:ilvl w:val="1"/>
          <w:numId w:val="16"/>
        </w:numPr>
        <w:tabs>
          <w:tab w:val="clear" w:pos="792"/>
          <w:tab w:val="num" w:pos="1440"/>
        </w:tabs>
        <w:rPr>
          <w:snapToGrid w:val="0"/>
          <w:color w:val="000000" w:themeColor="text1"/>
        </w:rPr>
      </w:pPr>
      <w:r w:rsidRPr="00FA7FDA">
        <w:rPr>
          <w:snapToGrid w:val="0"/>
          <w:color w:val="000000" w:themeColor="text1"/>
        </w:rPr>
        <w:t xml:space="preserve">Requirements for Anthropomorphic Models </w:t>
      </w:r>
    </w:p>
    <w:p w:rsidR="00DA6DF4" w:rsidRPr="00FA7FDA" w:rsidRDefault="00DA6DF4" w:rsidP="00DA6DF4">
      <w:pPr>
        <w:widowControl w:val="0"/>
        <w:numPr>
          <w:ilvl w:val="1"/>
          <w:numId w:val="16"/>
        </w:numPr>
        <w:tabs>
          <w:tab w:val="clear" w:pos="792"/>
          <w:tab w:val="num" w:pos="1440"/>
        </w:tabs>
        <w:rPr>
          <w:snapToGrid w:val="0"/>
          <w:color w:val="000000" w:themeColor="text1"/>
        </w:rPr>
      </w:pPr>
      <w:r w:rsidRPr="00FA7FDA">
        <w:rPr>
          <w:snapToGrid w:val="0"/>
          <w:color w:val="000000" w:themeColor="text1"/>
        </w:rPr>
        <w:t xml:space="preserve">Ergonomics Assessment of 3 Crew 2 Shift System </w:t>
      </w:r>
    </w:p>
    <w:p w:rsidR="00DA6DF4" w:rsidRPr="00FA7FDA" w:rsidRDefault="00DA6DF4" w:rsidP="00DA6DF4">
      <w:pPr>
        <w:widowControl w:val="0"/>
        <w:numPr>
          <w:ilvl w:val="1"/>
          <w:numId w:val="16"/>
        </w:numPr>
        <w:tabs>
          <w:tab w:val="clear" w:pos="792"/>
          <w:tab w:val="num" w:pos="1440"/>
        </w:tabs>
        <w:rPr>
          <w:snapToGrid w:val="0"/>
          <w:color w:val="000000" w:themeColor="text1"/>
        </w:rPr>
      </w:pPr>
      <w:r w:rsidRPr="00FA7FDA">
        <w:rPr>
          <w:snapToGrid w:val="0"/>
          <w:color w:val="000000" w:themeColor="text1"/>
        </w:rPr>
        <w:t xml:space="preserve">Medical Management of Cumulative Trauma Disorders </w:t>
      </w:r>
    </w:p>
    <w:p w:rsidR="00DA6DF4" w:rsidRPr="00FA7FDA" w:rsidRDefault="00DA6DF4" w:rsidP="00DA6DF4">
      <w:pPr>
        <w:widowControl w:val="0"/>
        <w:numPr>
          <w:ilvl w:val="1"/>
          <w:numId w:val="16"/>
        </w:numPr>
        <w:tabs>
          <w:tab w:val="clear" w:pos="792"/>
          <w:tab w:val="num" w:pos="1440"/>
          <w:tab w:val="num" w:pos="3600"/>
        </w:tabs>
        <w:rPr>
          <w:snapToGrid w:val="0"/>
          <w:color w:val="000000" w:themeColor="text1"/>
        </w:rPr>
      </w:pPr>
      <w:r w:rsidRPr="00FA7FDA">
        <w:rPr>
          <w:snapToGrid w:val="0"/>
          <w:color w:val="000000" w:themeColor="text1"/>
        </w:rPr>
        <w:t>Ergonomics and Quality</w:t>
      </w:r>
    </w:p>
    <w:p w:rsidR="00DA6DF4" w:rsidRPr="00FA7FDA" w:rsidRDefault="00DA6DF4" w:rsidP="00DA6DF4">
      <w:pPr>
        <w:widowControl w:val="0"/>
        <w:numPr>
          <w:ilvl w:val="1"/>
          <w:numId w:val="16"/>
        </w:numPr>
        <w:tabs>
          <w:tab w:val="clear" w:pos="792"/>
          <w:tab w:val="num" w:pos="1440"/>
          <w:tab w:val="num" w:pos="3600"/>
        </w:tabs>
        <w:rPr>
          <w:snapToGrid w:val="0"/>
          <w:color w:val="000000" w:themeColor="text1"/>
        </w:rPr>
      </w:pPr>
      <w:r w:rsidRPr="00FA7FDA">
        <w:rPr>
          <w:snapToGrid w:val="0"/>
          <w:color w:val="000000" w:themeColor="text1"/>
        </w:rPr>
        <w:t>Walking in Manufacturing Operations</w:t>
      </w:r>
    </w:p>
    <w:p w:rsidR="00DA6DF4" w:rsidRPr="00FA7FDA" w:rsidRDefault="00DA6DF4" w:rsidP="00DA6DF4">
      <w:pPr>
        <w:widowControl w:val="0"/>
        <w:numPr>
          <w:ilvl w:val="1"/>
          <w:numId w:val="16"/>
        </w:numPr>
        <w:tabs>
          <w:tab w:val="clear" w:pos="792"/>
          <w:tab w:val="num" w:pos="1440"/>
          <w:tab w:val="num" w:pos="3600"/>
        </w:tabs>
        <w:rPr>
          <w:snapToGrid w:val="0"/>
          <w:color w:val="000000" w:themeColor="text1"/>
        </w:rPr>
      </w:pPr>
      <w:r w:rsidRPr="00FA7FDA">
        <w:rPr>
          <w:snapToGrid w:val="0"/>
          <w:color w:val="000000" w:themeColor="text1"/>
        </w:rPr>
        <w:t>Overhead Work</w:t>
      </w:r>
    </w:p>
    <w:p w:rsidR="00DA6DF4" w:rsidRPr="00FA7FDA" w:rsidRDefault="00DA6DF4" w:rsidP="00DA6DF4">
      <w:pPr>
        <w:widowControl w:val="0"/>
        <w:numPr>
          <w:ilvl w:val="1"/>
          <w:numId w:val="16"/>
        </w:numPr>
        <w:tabs>
          <w:tab w:val="clear" w:pos="792"/>
          <w:tab w:val="num" w:pos="1440"/>
          <w:tab w:val="num" w:pos="3600"/>
        </w:tabs>
        <w:rPr>
          <w:snapToGrid w:val="0"/>
          <w:color w:val="000000" w:themeColor="text1"/>
        </w:rPr>
      </w:pPr>
      <w:r w:rsidRPr="00FA7FDA">
        <w:rPr>
          <w:snapToGrid w:val="0"/>
          <w:color w:val="000000" w:themeColor="text1"/>
        </w:rPr>
        <w:t>Vertical Height issues in Manufacturing Operations</w:t>
      </w:r>
    </w:p>
    <w:p w:rsidR="00DA6DF4" w:rsidRPr="00FA7FDA" w:rsidRDefault="00DA6DF4" w:rsidP="00DA6DF4">
      <w:pPr>
        <w:widowControl w:val="0"/>
        <w:numPr>
          <w:ilvl w:val="1"/>
          <w:numId w:val="16"/>
        </w:numPr>
        <w:tabs>
          <w:tab w:val="clear" w:pos="792"/>
          <w:tab w:val="num" w:pos="1440"/>
          <w:tab w:val="num" w:pos="3600"/>
        </w:tabs>
        <w:rPr>
          <w:snapToGrid w:val="0"/>
          <w:color w:val="000000" w:themeColor="text1"/>
        </w:rPr>
      </w:pPr>
      <w:r w:rsidRPr="00FA7FDA">
        <w:rPr>
          <w:snapToGrid w:val="0"/>
          <w:color w:val="000000" w:themeColor="text1"/>
        </w:rPr>
        <w:t>The Requirements for Anthropomorphic Models</w:t>
      </w:r>
    </w:p>
    <w:p w:rsidR="00DA6DF4" w:rsidRPr="00FA7FDA" w:rsidRDefault="00DA6DF4" w:rsidP="00DA6DF4">
      <w:pPr>
        <w:widowControl w:val="0"/>
        <w:numPr>
          <w:ilvl w:val="1"/>
          <w:numId w:val="16"/>
        </w:numPr>
        <w:tabs>
          <w:tab w:val="num" w:pos="1440"/>
        </w:tabs>
        <w:rPr>
          <w:snapToGrid w:val="0"/>
          <w:color w:val="000000" w:themeColor="text1"/>
        </w:rPr>
      </w:pPr>
      <w:r w:rsidRPr="00FA7FDA">
        <w:rPr>
          <w:snapToGrid w:val="0"/>
          <w:color w:val="000000" w:themeColor="text1"/>
        </w:rPr>
        <w:t>Measurement in Manufacturing Ergonomics</w:t>
      </w:r>
    </w:p>
    <w:p w:rsidR="00DA6DF4" w:rsidRPr="00FA7FDA" w:rsidRDefault="00DA6DF4" w:rsidP="00DA6DF4">
      <w:pPr>
        <w:widowControl w:val="0"/>
        <w:numPr>
          <w:ilvl w:val="1"/>
          <w:numId w:val="16"/>
        </w:numPr>
        <w:tabs>
          <w:tab w:val="num" w:pos="1440"/>
        </w:tabs>
        <w:rPr>
          <w:snapToGrid w:val="0"/>
          <w:color w:val="000000" w:themeColor="text1"/>
        </w:rPr>
      </w:pPr>
      <w:r w:rsidRPr="00FA7FDA">
        <w:rPr>
          <w:snapToGrid w:val="0"/>
          <w:color w:val="000000" w:themeColor="text1"/>
        </w:rPr>
        <w:t>The Design of Ergonomics Investigations</w:t>
      </w:r>
    </w:p>
    <w:p w:rsidR="00DA6DF4" w:rsidRPr="00FA7FDA" w:rsidRDefault="00DA6DF4" w:rsidP="00DA6DF4">
      <w:pPr>
        <w:widowControl w:val="0"/>
        <w:numPr>
          <w:ilvl w:val="1"/>
          <w:numId w:val="16"/>
        </w:numPr>
        <w:tabs>
          <w:tab w:val="num" w:pos="1440"/>
        </w:tabs>
        <w:rPr>
          <w:snapToGrid w:val="0"/>
          <w:color w:val="000000" w:themeColor="text1"/>
        </w:rPr>
      </w:pPr>
      <w:r w:rsidRPr="00FA7FDA">
        <w:rPr>
          <w:snapToGrid w:val="0"/>
          <w:color w:val="000000" w:themeColor="text1"/>
        </w:rPr>
        <w:t>The Need for Physiological Recovery</w:t>
      </w:r>
    </w:p>
    <w:p w:rsidR="00DA6DF4" w:rsidRPr="00FA7FDA" w:rsidRDefault="00DA6DF4" w:rsidP="00DA6DF4">
      <w:pPr>
        <w:widowControl w:val="0"/>
        <w:numPr>
          <w:ilvl w:val="1"/>
          <w:numId w:val="16"/>
        </w:numPr>
        <w:tabs>
          <w:tab w:val="num" w:pos="1440"/>
        </w:tabs>
        <w:rPr>
          <w:snapToGrid w:val="0"/>
          <w:color w:val="000000" w:themeColor="text1"/>
        </w:rPr>
      </w:pPr>
      <w:r w:rsidRPr="00FA7FDA">
        <w:rPr>
          <w:snapToGrid w:val="0"/>
          <w:color w:val="000000" w:themeColor="text1"/>
        </w:rPr>
        <w:t>Target Size in Automobile Manufacturing and Assembly</w:t>
      </w:r>
    </w:p>
    <w:p w:rsidR="00DA6DF4" w:rsidRPr="00FA7FDA" w:rsidRDefault="00DA6DF4" w:rsidP="00DA6DF4">
      <w:pPr>
        <w:widowControl w:val="0"/>
        <w:numPr>
          <w:ilvl w:val="1"/>
          <w:numId w:val="16"/>
        </w:numPr>
        <w:rPr>
          <w:snapToGrid w:val="0"/>
          <w:color w:val="000000" w:themeColor="text1"/>
        </w:rPr>
      </w:pPr>
      <w:r w:rsidRPr="00FA7FDA">
        <w:rPr>
          <w:snapToGrid w:val="0"/>
          <w:color w:val="000000" w:themeColor="text1"/>
        </w:rPr>
        <w:t>Energy Expenditure in Manufacturing Operations</w:t>
      </w:r>
    </w:p>
    <w:p w:rsidR="00DA6DF4" w:rsidRPr="00FA7FDA" w:rsidRDefault="00DA6DF4" w:rsidP="00DA6DF4">
      <w:pPr>
        <w:widowControl w:val="0"/>
        <w:numPr>
          <w:ilvl w:val="1"/>
          <w:numId w:val="16"/>
        </w:numPr>
        <w:rPr>
          <w:snapToGrid w:val="0"/>
          <w:color w:val="000000" w:themeColor="text1"/>
        </w:rPr>
      </w:pPr>
      <w:r w:rsidRPr="00FA7FDA">
        <w:rPr>
          <w:snapToGrid w:val="0"/>
          <w:color w:val="000000" w:themeColor="text1"/>
        </w:rPr>
        <w:t>Ergonomics and Productivity</w:t>
      </w:r>
    </w:p>
    <w:p w:rsidR="00DA6DF4" w:rsidRPr="00FA7FDA" w:rsidRDefault="00DA6DF4" w:rsidP="00DA6DF4">
      <w:pPr>
        <w:widowControl w:val="0"/>
        <w:numPr>
          <w:ilvl w:val="1"/>
          <w:numId w:val="16"/>
        </w:numPr>
        <w:rPr>
          <w:snapToGrid w:val="0"/>
          <w:color w:val="000000" w:themeColor="text1"/>
        </w:rPr>
      </w:pPr>
      <w:r w:rsidRPr="00FA7FDA">
        <w:rPr>
          <w:snapToGrid w:val="0"/>
          <w:color w:val="000000" w:themeColor="text1"/>
        </w:rPr>
        <w:t>Human Reliability</w:t>
      </w:r>
    </w:p>
    <w:p w:rsidR="00DA6DF4" w:rsidRPr="00FA7FDA" w:rsidRDefault="00DA6DF4" w:rsidP="00DA6DF4">
      <w:pPr>
        <w:widowControl w:val="0"/>
        <w:numPr>
          <w:ilvl w:val="1"/>
          <w:numId w:val="16"/>
        </w:numPr>
        <w:rPr>
          <w:snapToGrid w:val="0"/>
          <w:color w:val="000000" w:themeColor="text1"/>
        </w:rPr>
      </w:pPr>
      <w:r w:rsidRPr="00FA7FDA">
        <w:rPr>
          <w:snapToGrid w:val="0"/>
          <w:color w:val="000000" w:themeColor="text1"/>
        </w:rPr>
        <w:t>The Economics of Ergonomics</w:t>
      </w:r>
    </w:p>
    <w:p w:rsidR="00DA6DF4" w:rsidRPr="00FA7FDA" w:rsidRDefault="00DA6DF4" w:rsidP="00DA6DF4">
      <w:pPr>
        <w:widowControl w:val="0"/>
        <w:numPr>
          <w:ilvl w:val="1"/>
          <w:numId w:val="16"/>
        </w:numPr>
        <w:rPr>
          <w:snapToGrid w:val="0"/>
          <w:color w:val="000000" w:themeColor="text1"/>
        </w:rPr>
      </w:pPr>
      <w:r w:rsidRPr="00FA7FDA">
        <w:rPr>
          <w:snapToGrid w:val="0"/>
          <w:color w:val="000000" w:themeColor="text1"/>
        </w:rPr>
        <w:t>Human Force Capabilities and Limitations</w:t>
      </w:r>
    </w:p>
    <w:p w:rsidR="00DA6DF4" w:rsidRPr="00FA7FDA" w:rsidRDefault="00DA6DF4" w:rsidP="00DA6DF4">
      <w:pPr>
        <w:widowControl w:val="0"/>
        <w:numPr>
          <w:ilvl w:val="1"/>
          <w:numId w:val="16"/>
        </w:numPr>
        <w:rPr>
          <w:snapToGrid w:val="0"/>
          <w:color w:val="000000" w:themeColor="text1"/>
        </w:rPr>
      </w:pPr>
      <w:r w:rsidRPr="00FA7FDA">
        <w:rPr>
          <w:snapToGrid w:val="0"/>
          <w:color w:val="000000" w:themeColor="text1"/>
        </w:rPr>
        <w:t>An Ergonomics Stress Strain Model</w:t>
      </w:r>
    </w:p>
    <w:p w:rsidR="00DA6DF4" w:rsidRPr="00FA7FDA" w:rsidRDefault="00DA6DF4" w:rsidP="00DA6DF4">
      <w:pPr>
        <w:widowControl w:val="0"/>
        <w:numPr>
          <w:ilvl w:val="1"/>
          <w:numId w:val="16"/>
        </w:numPr>
        <w:rPr>
          <w:snapToGrid w:val="0"/>
          <w:color w:val="000000" w:themeColor="text1"/>
        </w:rPr>
      </w:pPr>
      <w:r w:rsidRPr="00FA7FDA">
        <w:rPr>
          <w:snapToGrid w:val="0"/>
          <w:color w:val="000000" w:themeColor="text1"/>
        </w:rPr>
        <w:t>Ergonomics for Executives and Engineers</w:t>
      </w:r>
    </w:p>
    <w:p w:rsidR="00DA6DF4" w:rsidRPr="00FA7FDA" w:rsidRDefault="00DA6DF4" w:rsidP="00DA6DF4">
      <w:pPr>
        <w:widowControl w:val="0"/>
        <w:numPr>
          <w:ilvl w:val="1"/>
          <w:numId w:val="16"/>
        </w:numPr>
        <w:rPr>
          <w:snapToGrid w:val="0"/>
          <w:color w:val="000000" w:themeColor="text1"/>
        </w:rPr>
      </w:pPr>
      <w:r w:rsidRPr="00FA7FDA">
        <w:rPr>
          <w:snapToGrid w:val="0"/>
          <w:color w:val="000000" w:themeColor="text1"/>
        </w:rPr>
        <w:t>Postural Support Devices</w:t>
      </w:r>
      <w:r w:rsidRPr="00FA7FDA">
        <w:rPr>
          <w:snapToGrid w:val="0"/>
          <w:color w:val="000000" w:themeColor="text1"/>
        </w:rPr>
        <w:tab/>
      </w:r>
    </w:p>
    <w:p w:rsidR="00DA6DF4" w:rsidRPr="00FA7FDA" w:rsidRDefault="00DA6DF4" w:rsidP="00DA6DF4">
      <w:pPr>
        <w:widowControl w:val="0"/>
        <w:numPr>
          <w:ilvl w:val="1"/>
          <w:numId w:val="16"/>
        </w:numPr>
        <w:rPr>
          <w:snapToGrid w:val="0"/>
          <w:color w:val="000000" w:themeColor="text1"/>
        </w:rPr>
      </w:pPr>
      <w:r w:rsidRPr="00FA7FDA">
        <w:rPr>
          <w:snapToGrid w:val="0"/>
          <w:color w:val="000000" w:themeColor="text1"/>
        </w:rPr>
        <w:t>Statistical Methods</w:t>
      </w:r>
    </w:p>
    <w:p w:rsidR="00DA6DF4" w:rsidRPr="00FA7FDA" w:rsidRDefault="00DA6DF4" w:rsidP="00DA6DF4">
      <w:pPr>
        <w:widowControl w:val="0"/>
        <w:numPr>
          <w:ilvl w:val="1"/>
          <w:numId w:val="16"/>
        </w:numPr>
        <w:rPr>
          <w:snapToGrid w:val="0"/>
          <w:color w:val="000000" w:themeColor="text1"/>
        </w:rPr>
      </w:pPr>
      <w:r w:rsidRPr="00FA7FDA">
        <w:rPr>
          <w:snapToGrid w:val="0"/>
          <w:color w:val="000000" w:themeColor="text1"/>
        </w:rPr>
        <w:t>The Access Car</w:t>
      </w:r>
    </w:p>
    <w:p w:rsidR="00DA6DF4" w:rsidRPr="00FA7FDA" w:rsidRDefault="00DA6DF4" w:rsidP="00DA6DF4">
      <w:pPr>
        <w:widowControl w:val="0"/>
        <w:numPr>
          <w:ilvl w:val="1"/>
          <w:numId w:val="16"/>
        </w:numPr>
        <w:rPr>
          <w:snapToGrid w:val="0"/>
          <w:color w:val="000000" w:themeColor="text1"/>
        </w:rPr>
      </w:pPr>
      <w:r w:rsidRPr="00FA7FDA">
        <w:rPr>
          <w:snapToGrid w:val="0"/>
          <w:color w:val="000000" w:themeColor="text1"/>
        </w:rPr>
        <w:t xml:space="preserve">Unwanted Acceleration </w:t>
      </w:r>
    </w:p>
    <w:p w:rsidR="00DA6DF4" w:rsidRPr="00FA7FDA" w:rsidRDefault="00DA6DF4" w:rsidP="00DA6DF4">
      <w:pPr>
        <w:widowControl w:val="0"/>
        <w:numPr>
          <w:ilvl w:val="1"/>
          <w:numId w:val="16"/>
        </w:numPr>
        <w:rPr>
          <w:snapToGrid w:val="0"/>
          <w:color w:val="000000" w:themeColor="text1"/>
        </w:rPr>
      </w:pPr>
      <w:r w:rsidRPr="00FA7FDA">
        <w:rPr>
          <w:snapToGrid w:val="0"/>
          <w:color w:val="000000" w:themeColor="text1"/>
        </w:rPr>
        <w:t>Human Factors Information Systems</w:t>
      </w:r>
    </w:p>
    <w:p w:rsidR="00DA6DF4" w:rsidRPr="00FA7FDA" w:rsidRDefault="00DA6DF4" w:rsidP="00DA6DF4">
      <w:pPr>
        <w:widowControl w:val="0"/>
        <w:numPr>
          <w:ilvl w:val="1"/>
          <w:numId w:val="16"/>
        </w:numPr>
        <w:rPr>
          <w:snapToGrid w:val="0"/>
          <w:color w:val="000000" w:themeColor="text1"/>
        </w:rPr>
      </w:pPr>
      <w:r w:rsidRPr="00FA7FDA">
        <w:rPr>
          <w:snapToGrid w:val="0"/>
          <w:color w:val="000000" w:themeColor="text1"/>
        </w:rPr>
        <w:t>Vehicle Evaluation Process</w:t>
      </w:r>
    </w:p>
    <w:p w:rsidR="00DA6DF4" w:rsidRPr="00FA7FDA" w:rsidRDefault="00DA6DF4" w:rsidP="00DA6DF4">
      <w:pPr>
        <w:widowControl w:val="0"/>
        <w:numPr>
          <w:ilvl w:val="1"/>
          <w:numId w:val="16"/>
        </w:numPr>
        <w:rPr>
          <w:snapToGrid w:val="0"/>
          <w:color w:val="000000" w:themeColor="text1"/>
        </w:rPr>
      </w:pPr>
      <w:r w:rsidRPr="00FA7FDA">
        <w:rPr>
          <w:snapToGrid w:val="0"/>
          <w:color w:val="000000" w:themeColor="text1"/>
        </w:rPr>
        <w:t>Automobile Seating</w:t>
      </w:r>
    </w:p>
    <w:p w:rsidR="00DA6DF4" w:rsidRPr="00FA7FDA" w:rsidRDefault="00DA6DF4" w:rsidP="00DA6DF4">
      <w:pPr>
        <w:widowControl w:val="0"/>
        <w:numPr>
          <w:ilvl w:val="1"/>
          <w:numId w:val="16"/>
        </w:numPr>
        <w:rPr>
          <w:snapToGrid w:val="0"/>
          <w:color w:val="000000" w:themeColor="text1"/>
        </w:rPr>
      </w:pPr>
      <w:r w:rsidRPr="00FA7FDA">
        <w:rPr>
          <w:snapToGrid w:val="0"/>
          <w:color w:val="000000" w:themeColor="text1"/>
        </w:rPr>
        <w:t>Head Up Displays</w:t>
      </w:r>
    </w:p>
    <w:p w:rsidR="00DA6DF4" w:rsidRPr="00FA7FDA" w:rsidRDefault="00DA6DF4" w:rsidP="00DA6DF4">
      <w:pPr>
        <w:widowControl w:val="0"/>
        <w:numPr>
          <w:ilvl w:val="1"/>
          <w:numId w:val="16"/>
        </w:numPr>
        <w:rPr>
          <w:snapToGrid w:val="0"/>
          <w:color w:val="000000" w:themeColor="text1"/>
        </w:rPr>
      </w:pPr>
      <w:r w:rsidRPr="00FA7FDA">
        <w:rPr>
          <w:snapToGrid w:val="0"/>
          <w:color w:val="000000" w:themeColor="text1"/>
        </w:rPr>
        <w:t>Controls and Displays Design</w:t>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t>Evaluation &amp; Recommendations Regarding Plant Ergonomics Program, General Motors Corporation - Oklahoma City Plant (1985)</w:t>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lastRenderedPageBreak/>
        <w:t>Work Place Design and Information Flow, Oklahoma Disability Determination Services (1985)</w:t>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t>EVA Suit Glove Design, NASA/ASEE, Student design competition (1985)</w:t>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t>Analysis and redesign of DHS medical claims payments services, Department of Human Services, State of Oklahoma (1984)</w:t>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t>Ergonomics Evaluation of Manual Materials Handling, Oklahoma Publishing Company (1984)</w:t>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t>Ergonomics in Automobile Assembly, General Motors Corporation (1983)</w:t>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t>Display and Code Design in a Liquefaction Plant, Energy Analysts, Inc. (1983)</w:t>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t>Display Design for Drilling Instrumentation, TOTCO (1982)</w:t>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t>Human Error in LNG Transport from Arctic Canada, Energy Analysts Inc. (1982)</w:t>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t>Shift System Evaluation, Dartmouth (Nova Scotia) Police Department (1981)</w:t>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t>Noise Induced Hearing Loss in Hong Kong Occupational Groups, Hong Kong University (1977)</w:t>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t xml:space="preserve"> (with Y. Nihei) "Technology, Employment Practices and Workers": Center for Asian Studies, University of Hong Kong (1979)</w:t>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t>Transport for the Disabled, Hong Kong Social Services Department (1978)</w:t>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t>Computer Aided Promotion System Design, Royal Hong Kong Police Force (1978)</w:t>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t>Ergonomics Aspects of Mass Transit Railway Design, Hong Kong Mass Transit Authority (1978)</w:t>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t>Health Trends &amp; Their Impact on Telecommunications Services 1980 - 2000 AD, Department of Health and Security and the Post Office, England (1974)</w:t>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t>Computer Analysis System for the R.C.G.P. Data Collection Sheet, Royal College of General Practitioners (1974)</w:t>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t>Statistics and Data Processing Methods in Medicine, Royal College of General Practitioners (1974)</w:t>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t>The Activities of General Practice Staff, Office of Health Economics, England (1973)</w:t>
      </w:r>
      <w:r w:rsidRPr="00FA7FDA">
        <w:rPr>
          <w:snapToGrid w:val="0"/>
          <w:color w:val="000000" w:themeColor="text1"/>
        </w:rPr>
        <w:tab/>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t>Information Retention in Manual Control, Science Research Council (1972)</w:t>
      </w:r>
    </w:p>
    <w:p w:rsidR="00DA6DF4" w:rsidRPr="00FA7FDA" w:rsidRDefault="00DA6DF4" w:rsidP="00DA6DF4">
      <w:pPr>
        <w:widowControl w:val="0"/>
        <w:numPr>
          <w:ilvl w:val="0"/>
          <w:numId w:val="16"/>
        </w:numPr>
        <w:tabs>
          <w:tab w:val="clear" w:pos="360"/>
          <w:tab w:val="num" w:pos="1440"/>
        </w:tabs>
        <w:ind w:left="1440" w:hanging="1440"/>
        <w:rPr>
          <w:snapToGrid w:val="0"/>
          <w:color w:val="000000" w:themeColor="text1"/>
        </w:rPr>
      </w:pPr>
      <w:r w:rsidRPr="00FA7FDA">
        <w:rPr>
          <w:snapToGrid w:val="0"/>
          <w:color w:val="000000" w:themeColor="text1"/>
        </w:rPr>
        <w:t>Format Errors in the Use of Fast Random Enquiry Devices (Computers), West Midlands Gas Board, England (1972)</w:t>
      </w:r>
    </w:p>
    <w:p w:rsidR="00DA6DF4" w:rsidRPr="00FA7FDA" w:rsidRDefault="00DA6DF4" w:rsidP="00DA6DF4">
      <w:pPr>
        <w:widowControl w:val="0"/>
        <w:rPr>
          <w:snapToGrid w:val="0"/>
          <w:color w:val="000000" w:themeColor="text1"/>
        </w:rPr>
      </w:pPr>
    </w:p>
    <w:p w:rsidR="00DA6DF4" w:rsidRPr="00FA7FDA" w:rsidRDefault="00DA6DF4" w:rsidP="00DA6DF4">
      <w:pPr>
        <w:widowControl w:val="0"/>
        <w:rPr>
          <w:snapToGrid w:val="0"/>
          <w:color w:val="000000" w:themeColor="text1"/>
        </w:rPr>
      </w:pPr>
      <w:r w:rsidRPr="00FA7FDA">
        <w:rPr>
          <w:b/>
          <w:bCs/>
          <w:color w:val="000000" w:themeColor="text1"/>
        </w:rPr>
        <w:t>Human Factors and Ergonomics Society Administrative Activities</w:t>
      </w:r>
    </w:p>
    <w:p w:rsidR="00DA6DF4" w:rsidRPr="00FA7FDA" w:rsidRDefault="00DA6DF4" w:rsidP="00DA6DF4">
      <w:pPr>
        <w:widowControl w:val="0"/>
        <w:rPr>
          <w:snapToGrid w:val="0"/>
          <w:color w:val="000000" w:themeColor="text1"/>
        </w:rPr>
      </w:pPr>
    </w:p>
    <w:p w:rsidR="00DA6DF4" w:rsidRPr="00FA7FDA" w:rsidRDefault="00DA6DF4" w:rsidP="00DA6DF4">
      <w:pPr>
        <w:widowControl w:val="0"/>
        <w:rPr>
          <w:snapToGrid w:val="0"/>
          <w:color w:val="000000" w:themeColor="text1"/>
        </w:rPr>
      </w:pPr>
      <w:r w:rsidRPr="00FA7FDA">
        <w:rPr>
          <w:snapToGrid w:val="0"/>
          <w:color w:val="000000" w:themeColor="text1"/>
        </w:rPr>
        <w:t>2005 – 2008</w:t>
      </w:r>
      <w:r w:rsidRPr="00FA7FDA">
        <w:rPr>
          <w:snapToGrid w:val="0"/>
          <w:color w:val="000000" w:themeColor="text1"/>
        </w:rPr>
        <w:tab/>
      </w:r>
      <w:r w:rsidRPr="00FA7FDA">
        <w:rPr>
          <w:snapToGrid w:val="0"/>
          <w:color w:val="000000" w:themeColor="text1"/>
        </w:rPr>
        <w:tab/>
        <w:t>Member, HFES Executive Council</w:t>
      </w:r>
    </w:p>
    <w:p w:rsidR="00DA6DF4" w:rsidRPr="00FA7FDA" w:rsidRDefault="00DA6DF4" w:rsidP="00DA6DF4">
      <w:pPr>
        <w:widowControl w:val="0"/>
        <w:rPr>
          <w:snapToGrid w:val="0"/>
          <w:color w:val="000000" w:themeColor="text1"/>
        </w:rPr>
      </w:pPr>
      <w:r w:rsidRPr="00FA7FDA">
        <w:rPr>
          <w:snapToGrid w:val="0"/>
          <w:color w:val="000000" w:themeColor="text1"/>
        </w:rPr>
        <w:t>2004 – 2008</w:t>
      </w:r>
      <w:r w:rsidRPr="00FA7FDA">
        <w:rPr>
          <w:snapToGrid w:val="0"/>
          <w:color w:val="000000" w:themeColor="text1"/>
        </w:rPr>
        <w:tab/>
        <w:t xml:space="preserve"> </w:t>
      </w:r>
      <w:r w:rsidRPr="00FA7FDA">
        <w:rPr>
          <w:snapToGrid w:val="0"/>
          <w:color w:val="000000" w:themeColor="text1"/>
        </w:rPr>
        <w:tab/>
        <w:t>Chair HFES A. R. Lauer Award Committee</w:t>
      </w:r>
    </w:p>
    <w:p w:rsidR="00DA6DF4" w:rsidRPr="00FA7FDA" w:rsidRDefault="00DA6DF4" w:rsidP="00DA6DF4">
      <w:pPr>
        <w:widowControl w:val="0"/>
        <w:rPr>
          <w:snapToGrid w:val="0"/>
          <w:color w:val="000000" w:themeColor="text1"/>
        </w:rPr>
      </w:pPr>
      <w:r w:rsidRPr="00FA7FDA">
        <w:rPr>
          <w:snapToGrid w:val="0"/>
          <w:color w:val="000000" w:themeColor="text1"/>
        </w:rPr>
        <w:t>2003 – 2005</w:t>
      </w:r>
      <w:r w:rsidRPr="00FA7FDA">
        <w:rPr>
          <w:snapToGrid w:val="0"/>
          <w:color w:val="000000" w:themeColor="text1"/>
        </w:rPr>
        <w:tab/>
      </w:r>
      <w:r w:rsidRPr="00FA7FDA">
        <w:rPr>
          <w:snapToGrid w:val="0"/>
          <w:color w:val="000000" w:themeColor="text1"/>
        </w:rPr>
        <w:tab/>
        <w:t>Member US / HFES review committee for ISO HF standards</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2000 - 2003</w:t>
      </w:r>
      <w:r w:rsidRPr="00FA7FDA">
        <w:rPr>
          <w:snapToGrid w:val="0"/>
          <w:color w:val="000000" w:themeColor="text1"/>
        </w:rPr>
        <w:tab/>
        <w:t>Member, HFES Executive Council, HFES Standards Sub council</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1999 – 2000</w:t>
      </w:r>
      <w:r w:rsidRPr="00FA7FDA">
        <w:rPr>
          <w:snapToGrid w:val="0"/>
          <w:color w:val="000000" w:themeColor="text1"/>
        </w:rPr>
        <w:tab/>
        <w:t>Member USTAG to ISO TC 159/SC3, Anthropometry and Biomechanics</w:t>
      </w:r>
    </w:p>
    <w:p w:rsidR="00DA6DF4" w:rsidRPr="00FA7FDA" w:rsidRDefault="00DA6DF4" w:rsidP="00DA6DF4">
      <w:pPr>
        <w:widowControl w:val="0"/>
        <w:rPr>
          <w:snapToGrid w:val="0"/>
          <w:color w:val="000000" w:themeColor="text1"/>
        </w:rPr>
      </w:pPr>
      <w:r w:rsidRPr="00FA7FDA">
        <w:rPr>
          <w:snapToGrid w:val="0"/>
          <w:color w:val="000000" w:themeColor="text1"/>
        </w:rPr>
        <w:t>1995 - Present</w:t>
      </w:r>
      <w:r w:rsidRPr="00FA7FDA">
        <w:rPr>
          <w:snapToGrid w:val="0"/>
          <w:color w:val="000000" w:themeColor="text1"/>
        </w:rPr>
        <w:tab/>
      </w:r>
      <w:r w:rsidRPr="00FA7FDA">
        <w:rPr>
          <w:snapToGrid w:val="0"/>
          <w:color w:val="000000" w:themeColor="text1"/>
        </w:rPr>
        <w:tab/>
        <w:t>Associate Editor, Ergonomics in Design Journal</w:t>
      </w:r>
    </w:p>
    <w:p w:rsidR="00DA6DF4" w:rsidRPr="00FA7FDA" w:rsidRDefault="00DA6DF4" w:rsidP="00DA6DF4">
      <w:pPr>
        <w:widowControl w:val="0"/>
        <w:rPr>
          <w:snapToGrid w:val="0"/>
          <w:color w:val="000000" w:themeColor="text1"/>
        </w:rPr>
      </w:pPr>
      <w:r w:rsidRPr="00FA7FDA">
        <w:rPr>
          <w:snapToGrid w:val="0"/>
          <w:color w:val="000000" w:themeColor="text1"/>
        </w:rPr>
        <w:t>1994 - 1995</w:t>
      </w:r>
      <w:r w:rsidRPr="00FA7FDA">
        <w:rPr>
          <w:snapToGrid w:val="0"/>
          <w:color w:val="000000" w:themeColor="text1"/>
        </w:rPr>
        <w:tab/>
      </w:r>
      <w:r w:rsidRPr="00FA7FDA">
        <w:rPr>
          <w:snapToGrid w:val="0"/>
          <w:color w:val="000000" w:themeColor="text1"/>
        </w:rPr>
        <w:tab/>
        <w:t>Chairman, Industrial Ergonomics Technical Group</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1983 - Present</w:t>
      </w:r>
      <w:r w:rsidRPr="00FA7FDA">
        <w:rPr>
          <w:snapToGrid w:val="0"/>
          <w:color w:val="000000" w:themeColor="text1"/>
        </w:rPr>
        <w:tab/>
        <w:t>Reviewer, National and International Ergonomics / Human Factors Journal and Conference Submissions</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1992 - 1995</w:t>
      </w:r>
      <w:r w:rsidRPr="00FA7FDA">
        <w:rPr>
          <w:snapToGrid w:val="0"/>
          <w:color w:val="000000" w:themeColor="text1"/>
        </w:rPr>
        <w:tab/>
        <w:t xml:space="preserve">Program Chairman SE Michigan Chapter of Human Factors and </w:t>
      </w:r>
      <w:r w:rsidRPr="00FA7FDA">
        <w:rPr>
          <w:snapToGrid w:val="0"/>
          <w:color w:val="000000" w:themeColor="text1"/>
        </w:rPr>
        <w:lastRenderedPageBreak/>
        <w:t>Ergonomics Society</w:t>
      </w:r>
    </w:p>
    <w:p w:rsidR="00DA6DF4" w:rsidRPr="00FA7FDA" w:rsidRDefault="00DA6DF4" w:rsidP="00DA6DF4">
      <w:pPr>
        <w:widowControl w:val="0"/>
        <w:rPr>
          <w:snapToGrid w:val="0"/>
          <w:color w:val="000000" w:themeColor="text1"/>
        </w:rPr>
      </w:pPr>
      <w:r w:rsidRPr="00FA7FDA">
        <w:rPr>
          <w:snapToGrid w:val="0"/>
          <w:color w:val="000000" w:themeColor="text1"/>
        </w:rPr>
        <w:t>1988 - 1989</w:t>
      </w:r>
      <w:r w:rsidRPr="00FA7FDA">
        <w:rPr>
          <w:snapToGrid w:val="0"/>
          <w:color w:val="000000" w:themeColor="text1"/>
        </w:rPr>
        <w:tab/>
      </w:r>
      <w:r w:rsidRPr="00FA7FDA">
        <w:rPr>
          <w:snapToGrid w:val="0"/>
          <w:color w:val="000000" w:themeColor="text1"/>
        </w:rPr>
        <w:tab/>
        <w:t>Chairman, Industrial Ergonomics Technical Group</w:t>
      </w:r>
    </w:p>
    <w:p w:rsidR="00DA6DF4" w:rsidRPr="00FA7FDA" w:rsidRDefault="00DA6DF4" w:rsidP="00DA6DF4">
      <w:pPr>
        <w:widowControl w:val="0"/>
        <w:rPr>
          <w:snapToGrid w:val="0"/>
          <w:color w:val="000000" w:themeColor="text1"/>
        </w:rPr>
      </w:pPr>
      <w:r w:rsidRPr="00FA7FDA">
        <w:rPr>
          <w:snapToGrid w:val="0"/>
          <w:color w:val="000000" w:themeColor="text1"/>
        </w:rPr>
        <w:t>1986 - 1987</w:t>
      </w:r>
      <w:r w:rsidRPr="00FA7FDA">
        <w:rPr>
          <w:snapToGrid w:val="0"/>
          <w:color w:val="000000" w:themeColor="text1"/>
        </w:rPr>
        <w:tab/>
      </w:r>
      <w:r w:rsidRPr="00FA7FDA">
        <w:rPr>
          <w:snapToGrid w:val="0"/>
          <w:color w:val="000000" w:themeColor="text1"/>
        </w:rPr>
        <w:tab/>
        <w:t>Convener and Program Chair, Sport and Recreation Interest Group</w:t>
      </w:r>
    </w:p>
    <w:p w:rsidR="00DA6DF4" w:rsidRPr="00FA7FDA" w:rsidRDefault="00DA6DF4" w:rsidP="00DA6DF4">
      <w:pPr>
        <w:widowControl w:val="0"/>
        <w:rPr>
          <w:snapToGrid w:val="0"/>
          <w:color w:val="000000" w:themeColor="text1"/>
        </w:rPr>
      </w:pPr>
    </w:p>
    <w:p w:rsidR="00DA6DF4" w:rsidRPr="00FA7FDA" w:rsidRDefault="00DA6DF4" w:rsidP="00DA6DF4">
      <w:pPr>
        <w:widowControl w:val="0"/>
        <w:rPr>
          <w:b/>
          <w:snapToGrid w:val="0"/>
          <w:color w:val="000000" w:themeColor="text1"/>
        </w:rPr>
      </w:pPr>
      <w:r w:rsidRPr="00FA7FDA">
        <w:rPr>
          <w:b/>
          <w:color w:val="000000" w:themeColor="text1"/>
        </w:rPr>
        <w:t>Other Administrative Activities</w:t>
      </w:r>
    </w:p>
    <w:p w:rsidR="00DA6DF4" w:rsidRPr="00FA7FDA" w:rsidRDefault="00DA6DF4" w:rsidP="00DA6DF4">
      <w:pPr>
        <w:widowControl w:val="0"/>
        <w:rPr>
          <w:snapToGrid w:val="0"/>
          <w:color w:val="000000" w:themeColor="text1"/>
        </w:rPr>
      </w:pPr>
    </w:p>
    <w:p w:rsidR="00DA6DF4" w:rsidRPr="00FA7FDA" w:rsidRDefault="00DA6DF4" w:rsidP="00DA6DF4">
      <w:pPr>
        <w:widowControl w:val="0"/>
        <w:rPr>
          <w:snapToGrid w:val="0"/>
          <w:color w:val="000000" w:themeColor="text1"/>
        </w:rPr>
      </w:pPr>
      <w:r w:rsidRPr="00FA7FDA">
        <w:rPr>
          <w:snapToGrid w:val="0"/>
          <w:color w:val="000000" w:themeColor="text1"/>
        </w:rPr>
        <w:t>2010 – 2012</w:t>
      </w:r>
      <w:r w:rsidRPr="00FA7FDA">
        <w:rPr>
          <w:snapToGrid w:val="0"/>
          <w:color w:val="000000" w:themeColor="text1"/>
        </w:rPr>
        <w:tab/>
      </w:r>
      <w:r w:rsidRPr="00FA7FDA">
        <w:rPr>
          <w:snapToGrid w:val="0"/>
          <w:color w:val="000000" w:themeColor="text1"/>
        </w:rPr>
        <w:tab/>
        <w:t xml:space="preserve">Board of Directors and Chair of Compensation Committee, </w:t>
      </w:r>
      <w:proofErr w:type="spellStart"/>
      <w:r w:rsidRPr="00FA7FDA">
        <w:rPr>
          <w:snapToGrid w:val="0"/>
          <w:color w:val="000000" w:themeColor="text1"/>
        </w:rPr>
        <w:t>Jinhao</w:t>
      </w:r>
      <w:proofErr w:type="spellEnd"/>
      <w:r w:rsidRPr="00FA7FDA">
        <w:rPr>
          <w:snapToGrid w:val="0"/>
          <w:color w:val="000000" w:themeColor="text1"/>
        </w:rPr>
        <w:t xml:space="preserve"> Motors Ltd</w:t>
      </w:r>
      <w:r w:rsidRPr="00FA7FDA">
        <w:rPr>
          <w:snapToGrid w:val="0"/>
          <w:color w:val="000000" w:themeColor="text1"/>
        </w:rPr>
        <w:tab/>
      </w:r>
    </w:p>
    <w:p w:rsidR="00DA6DF4" w:rsidRPr="00FA7FDA" w:rsidRDefault="00DA6DF4" w:rsidP="00DA6DF4">
      <w:pPr>
        <w:widowControl w:val="0"/>
        <w:rPr>
          <w:snapToGrid w:val="0"/>
          <w:color w:val="000000" w:themeColor="text1"/>
        </w:rPr>
      </w:pPr>
      <w:r w:rsidRPr="00FA7FDA">
        <w:rPr>
          <w:snapToGrid w:val="0"/>
          <w:color w:val="000000" w:themeColor="text1"/>
        </w:rPr>
        <w:t>2005 – Present</w:t>
      </w:r>
      <w:r w:rsidRPr="00FA7FDA">
        <w:rPr>
          <w:snapToGrid w:val="0"/>
          <w:color w:val="000000" w:themeColor="text1"/>
        </w:rPr>
        <w:tab/>
        <w:t>Board of Directors and Chair of Compensation Committee UNILAVA Ltd</w:t>
      </w:r>
    </w:p>
    <w:p w:rsidR="00DA6DF4" w:rsidRPr="00FA7FDA" w:rsidRDefault="00DA6DF4" w:rsidP="00DA6DF4">
      <w:pPr>
        <w:widowControl w:val="0"/>
        <w:rPr>
          <w:snapToGrid w:val="0"/>
          <w:color w:val="000000" w:themeColor="text1"/>
        </w:rPr>
      </w:pPr>
      <w:r w:rsidRPr="00FA7FDA">
        <w:rPr>
          <w:snapToGrid w:val="0"/>
          <w:color w:val="000000" w:themeColor="text1"/>
        </w:rPr>
        <w:t>2005 -</w:t>
      </w:r>
      <w:r w:rsidRPr="00FA7FDA">
        <w:rPr>
          <w:snapToGrid w:val="0"/>
          <w:color w:val="000000" w:themeColor="text1"/>
        </w:rPr>
        <w:tab/>
        <w:t>2008</w:t>
      </w:r>
      <w:r w:rsidRPr="00FA7FDA">
        <w:rPr>
          <w:snapToGrid w:val="0"/>
          <w:color w:val="000000" w:themeColor="text1"/>
        </w:rPr>
        <w:tab/>
      </w:r>
      <w:r w:rsidRPr="00FA7FDA">
        <w:rPr>
          <w:snapToGrid w:val="0"/>
          <w:color w:val="000000" w:themeColor="text1"/>
        </w:rPr>
        <w:tab/>
        <w:t>ABET, Engineering Program Evaluator</w:t>
      </w:r>
    </w:p>
    <w:p w:rsidR="00DA6DF4" w:rsidRPr="00FA7FDA" w:rsidRDefault="00DA6DF4" w:rsidP="00DA6DF4">
      <w:pPr>
        <w:widowControl w:val="0"/>
        <w:rPr>
          <w:snapToGrid w:val="0"/>
          <w:color w:val="000000" w:themeColor="text1"/>
        </w:rPr>
      </w:pPr>
      <w:r w:rsidRPr="00FA7FDA">
        <w:rPr>
          <w:snapToGrid w:val="0"/>
          <w:color w:val="000000" w:themeColor="text1"/>
        </w:rPr>
        <w:t>2003 - Present</w:t>
      </w:r>
      <w:r w:rsidRPr="00FA7FDA">
        <w:rPr>
          <w:snapToGrid w:val="0"/>
          <w:color w:val="000000" w:themeColor="text1"/>
        </w:rPr>
        <w:tab/>
      </w:r>
      <w:r w:rsidRPr="00FA7FDA">
        <w:rPr>
          <w:snapToGrid w:val="0"/>
          <w:color w:val="000000" w:themeColor="text1"/>
        </w:rPr>
        <w:tab/>
        <w:t>Associate Editor, Habitation Journal</w:t>
      </w:r>
    </w:p>
    <w:p w:rsidR="00DA6DF4" w:rsidRPr="00FA7FDA" w:rsidRDefault="00DA6DF4" w:rsidP="00DA6DF4">
      <w:pPr>
        <w:widowControl w:val="0"/>
        <w:rPr>
          <w:snapToGrid w:val="0"/>
          <w:color w:val="000000" w:themeColor="text1"/>
        </w:rPr>
      </w:pPr>
      <w:r w:rsidRPr="00FA7FDA">
        <w:rPr>
          <w:snapToGrid w:val="0"/>
          <w:color w:val="000000" w:themeColor="text1"/>
        </w:rPr>
        <w:t>2003 – 2004</w:t>
      </w:r>
      <w:r w:rsidRPr="00FA7FDA">
        <w:rPr>
          <w:snapToGrid w:val="0"/>
          <w:color w:val="000000" w:themeColor="text1"/>
        </w:rPr>
        <w:tab/>
      </w:r>
      <w:r w:rsidRPr="00FA7FDA">
        <w:rPr>
          <w:snapToGrid w:val="0"/>
          <w:color w:val="000000" w:themeColor="text1"/>
        </w:rPr>
        <w:tab/>
        <w:t>Member AIAA Life Sciences Committee</w:t>
      </w:r>
    </w:p>
    <w:p w:rsidR="00DA6DF4" w:rsidRPr="00FA7FDA" w:rsidRDefault="00DA6DF4" w:rsidP="00DA6DF4">
      <w:pPr>
        <w:widowControl w:val="0"/>
        <w:rPr>
          <w:snapToGrid w:val="0"/>
          <w:color w:val="000000" w:themeColor="text1"/>
        </w:rPr>
      </w:pPr>
      <w:r w:rsidRPr="00FA7FDA">
        <w:rPr>
          <w:snapToGrid w:val="0"/>
          <w:color w:val="000000" w:themeColor="text1"/>
        </w:rPr>
        <w:t>2002</w:t>
      </w:r>
      <w:r w:rsidRPr="00FA7FDA">
        <w:rPr>
          <w:snapToGrid w:val="0"/>
          <w:color w:val="000000" w:themeColor="text1"/>
        </w:rPr>
        <w:tab/>
      </w:r>
      <w:r w:rsidRPr="00FA7FDA">
        <w:rPr>
          <w:snapToGrid w:val="0"/>
          <w:color w:val="000000" w:themeColor="text1"/>
        </w:rPr>
        <w:tab/>
      </w:r>
      <w:r w:rsidRPr="00FA7FDA">
        <w:rPr>
          <w:snapToGrid w:val="0"/>
          <w:color w:val="000000" w:themeColor="text1"/>
        </w:rPr>
        <w:tab/>
        <w:t>Coordinator, NASA Space Human Factors Workshop, Houston</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2001 - 2004</w:t>
      </w:r>
      <w:r w:rsidRPr="00FA7FDA">
        <w:rPr>
          <w:snapToGrid w:val="0"/>
          <w:color w:val="000000" w:themeColor="text1"/>
        </w:rPr>
        <w:tab/>
        <w:t>Coordinator, NASA Space Human Factors Science and Technology Working Group</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1999 – 2000</w:t>
      </w:r>
      <w:r w:rsidRPr="00FA7FDA">
        <w:rPr>
          <w:snapToGrid w:val="0"/>
          <w:color w:val="000000" w:themeColor="text1"/>
        </w:rPr>
        <w:tab/>
        <w:t>External member of NASA Space Human Factors Working Group – an external organization set up to advise NASA on Human Factors research issues related to extended space explorations.</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1999 – 2004</w:t>
      </w:r>
      <w:r w:rsidRPr="00FA7FDA">
        <w:rPr>
          <w:snapToGrid w:val="0"/>
          <w:color w:val="000000" w:themeColor="text1"/>
        </w:rPr>
        <w:tab/>
        <w:t xml:space="preserve">Reviewer, NASA grant submissions on Space Human Factors </w:t>
      </w:r>
    </w:p>
    <w:p w:rsidR="00DA6DF4" w:rsidRPr="00FA7FDA" w:rsidRDefault="00DA6DF4" w:rsidP="00DA6DF4">
      <w:pPr>
        <w:widowControl w:val="0"/>
        <w:rPr>
          <w:snapToGrid w:val="0"/>
          <w:color w:val="000000" w:themeColor="text1"/>
        </w:rPr>
      </w:pPr>
      <w:r w:rsidRPr="00FA7FDA">
        <w:rPr>
          <w:snapToGrid w:val="0"/>
          <w:color w:val="000000" w:themeColor="text1"/>
        </w:rPr>
        <w:t>1999 – 2000</w:t>
      </w:r>
      <w:r w:rsidRPr="00FA7FDA">
        <w:rPr>
          <w:snapToGrid w:val="0"/>
          <w:color w:val="000000" w:themeColor="text1"/>
        </w:rPr>
        <w:tab/>
      </w:r>
      <w:r w:rsidRPr="00FA7FDA">
        <w:rPr>
          <w:snapToGrid w:val="0"/>
          <w:color w:val="000000" w:themeColor="text1"/>
        </w:rPr>
        <w:tab/>
        <w:t>Executive Vice President IIE South East Michigan Chapter</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1999 – 2000</w:t>
      </w:r>
      <w:r w:rsidRPr="00FA7FDA">
        <w:rPr>
          <w:snapToGrid w:val="0"/>
          <w:color w:val="000000" w:themeColor="text1"/>
        </w:rPr>
        <w:tab/>
        <w:t>Member USTAG to ISO TC 159/SC3, Anthropometry and Biomechanics</w:t>
      </w:r>
    </w:p>
    <w:p w:rsidR="00DA6DF4" w:rsidRPr="00FA7FDA" w:rsidRDefault="00DA6DF4" w:rsidP="00DA6DF4">
      <w:pPr>
        <w:widowControl w:val="0"/>
        <w:rPr>
          <w:snapToGrid w:val="0"/>
          <w:color w:val="000000" w:themeColor="text1"/>
        </w:rPr>
      </w:pPr>
      <w:r w:rsidRPr="00FA7FDA">
        <w:rPr>
          <w:snapToGrid w:val="0"/>
          <w:color w:val="000000" w:themeColor="text1"/>
        </w:rPr>
        <w:t>1998 – 2000</w:t>
      </w:r>
      <w:r w:rsidRPr="00FA7FDA">
        <w:rPr>
          <w:snapToGrid w:val="0"/>
          <w:color w:val="000000" w:themeColor="text1"/>
        </w:rPr>
        <w:tab/>
      </w:r>
      <w:r w:rsidRPr="00FA7FDA">
        <w:rPr>
          <w:snapToGrid w:val="0"/>
          <w:color w:val="000000" w:themeColor="text1"/>
        </w:rPr>
        <w:tab/>
        <w:t xml:space="preserve">Vice President, Board of Certification in Professional Ergonomics </w:t>
      </w:r>
    </w:p>
    <w:p w:rsidR="00DA6DF4" w:rsidRPr="00FA7FDA" w:rsidRDefault="00DA6DF4" w:rsidP="00DA6DF4">
      <w:pPr>
        <w:widowControl w:val="0"/>
        <w:rPr>
          <w:snapToGrid w:val="0"/>
          <w:color w:val="000000" w:themeColor="text1"/>
        </w:rPr>
      </w:pPr>
      <w:r w:rsidRPr="00FA7FDA">
        <w:rPr>
          <w:snapToGrid w:val="0"/>
          <w:color w:val="000000" w:themeColor="text1"/>
        </w:rPr>
        <w:t>1997 - 1998</w:t>
      </w:r>
      <w:r w:rsidRPr="00FA7FDA">
        <w:rPr>
          <w:snapToGrid w:val="0"/>
          <w:color w:val="000000" w:themeColor="text1"/>
        </w:rPr>
        <w:tab/>
      </w:r>
      <w:r w:rsidRPr="00FA7FDA">
        <w:rPr>
          <w:snapToGrid w:val="0"/>
          <w:color w:val="000000" w:themeColor="text1"/>
        </w:rPr>
        <w:tab/>
        <w:t>Director, Board of Certification in Professional Ergonomics</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1997 - 2001</w:t>
      </w:r>
      <w:r w:rsidRPr="00FA7FDA">
        <w:rPr>
          <w:snapToGrid w:val="0"/>
          <w:color w:val="000000" w:themeColor="text1"/>
        </w:rPr>
        <w:tab/>
        <w:t xml:space="preserve">Member, National Occupational Research Agenda (NORA) Committee on </w:t>
      </w:r>
      <w:r w:rsidRPr="00FA7FDA">
        <w:rPr>
          <w:snapToGrid w:val="0"/>
          <w:color w:val="000000" w:themeColor="text1"/>
        </w:rPr>
        <w:tab/>
        <w:t>work related musculoskeletal disorders</w:t>
      </w:r>
    </w:p>
    <w:p w:rsidR="00DA6DF4" w:rsidRPr="00FA7FDA" w:rsidRDefault="00DA6DF4" w:rsidP="00DA6DF4">
      <w:pPr>
        <w:widowControl w:val="0"/>
        <w:rPr>
          <w:snapToGrid w:val="0"/>
          <w:color w:val="000000" w:themeColor="text1"/>
        </w:rPr>
      </w:pPr>
      <w:r w:rsidRPr="00FA7FDA">
        <w:rPr>
          <w:snapToGrid w:val="0"/>
          <w:color w:val="000000" w:themeColor="text1"/>
        </w:rPr>
        <w:t>1996 - 1998</w:t>
      </w:r>
      <w:r w:rsidRPr="00FA7FDA">
        <w:rPr>
          <w:snapToGrid w:val="0"/>
          <w:color w:val="000000" w:themeColor="text1"/>
        </w:rPr>
        <w:tab/>
      </w:r>
      <w:r w:rsidRPr="00FA7FDA">
        <w:rPr>
          <w:snapToGrid w:val="0"/>
          <w:color w:val="000000" w:themeColor="text1"/>
        </w:rPr>
        <w:tab/>
        <w:t>Chairman, AAMA Ergonomics Committee</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1994 - 1998</w:t>
      </w:r>
      <w:r w:rsidRPr="00FA7FDA">
        <w:rPr>
          <w:snapToGrid w:val="0"/>
          <w:color w:val="000000" w:themeColor="text1"/>
        </w:rPr>
        <w:tab/>
        <w:t>Organizing committee, AAMA / COT Annual Conference on Managing Ergonomics in the 90s</w:t>
      </w:r>
      <w:r w:rsidRPr="00FA7FDA">
        <w:rPr>
          <w:snapToGrid w:val="0"/>
          <w:color w:val="000000" w:themeColor="text1"/>
        </w:rPr>
        <w:tab/>
      </w:r>
    </w:p>
    <w:p w:rsidR="00DA6DF4" w:rsidRPr="00FA7FDA" w:rsidRDefault="00DA6DF4" w:rsidP="00DA6DF4">
      <w:pPr>
        <w:widowControl w:val="0"/>
        <w:rPr>
          <w:snapToGrid w:val="0"/>
          <w:color w:val="000000" w:themeColor="text1"/>
        </w:rPr>
      </w:pPr>
      <w:r w:rsidRPr="00FA7FDA">
        <w:rPr>
          <w:snapToGrid w:val="0"/>
          <w:color w:val="000000" w:themeColor="text1"/>
        </w:rPr>
        <w:t>1994 - Present</w:t>
      </w:r>
      <w:r w:rsidRPr="00FA7FDA">
        <w:rPr>
          <w:snapToGrid w:val="0"/>
          <w:color w:val="000000" w:themeColor="text1"/>
        </w:rPr>
        <w:tab/>
      </w:r>
      <w:r w:rsidRPr="00FA7FDA">
        <w:rPr>
          <w:snapToGrid w:val="0"/>
          <w:color w:val="000000" w:themeColor="text1"/>
        </w:rPr>
        <w:tab/>
        <w:t>Examiner, Board of Certification in Professional Ergonomics</w:t>
      </w:r>
    </w:p>
    <w:p w:rsidR="00DA6DF4" w:rsidRPr="00FA7FDA" w:rsidRDefault="00DA6DF4" w:rsidP="00DA6DF4">
      <w:pPr>
        <w:widowControl w:val="0"/>
        <w:rPr>
          <w:snapToGrid w:val="0"/>
          <w:color w:val="000000" w:themeColor="text1"/>
        </w:rPr>
      </w:pPr>
      <w:r w:rsidRPr="00FA7FDA">
        <w:rPr>
          <w:snapToGrid w:val="0"/>
          <w:color w:val="000000" w:themeColor="text1"/>
        </w:rPr>
        <w:t>1994 – 1998</w:t>
      </w:r>
      <w:r w:rsidRPr="00FA7FDA">
        <w:rPr>
          <w:snapToGrid w:val="0"/>
          <w:color w:val="000000" w:themeColor="text1"/>
        </w:rPr>
        <w:tab/>
      </w:r>
      <w:r w:rsidRPr="00FA7FDA">
        <w:rPr>
          <w:snapToGrid w:val="0"/>
          <w:color w:val="000000" w:themeColor="text1"/>
        </w:rPr>
        <w:tab/>
        <w:t>Editorial Board, Workplace Ergonomics Journal</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1992 - Present</w:t>
      </w:r>
      <w:r w:rsidRPr="00FA7FDA">
        <w:rPr>
          <w:snapToGrid w:val="0"/>
          <w:color w:val="000000" w:themeColor="text1"/>
        </w:rPr>
        <w:tab/>
        <w:t>Reviewer, National and International Ergonomics / Human Factors Journal and Conference Submissions</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1991 - 1999</w:t>
      </w:r>
      <w:r w:rsidRPr="00FA7FDA">
        <w:rPr>
          <w:snapToGrid w:val="0"/>
          <w:color w:val="000000" w:themeColor="text1"/>
        </w:rPr>
        <w:tab/>
        <w:t>Ergonomics Committee, American Automobile Manufacturers Association</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1990 - 1996</w:t>
      </w:r>
      <w:r w:rsidRPr="00FA7FDA">
        <w:rPr>
          <w:snapToGrid w:val="0"/>
          <w:color w:val="000000" w:themeColor="text1"/>
        </w:rPr>
        <w:tab/>
        <w:t>Chairman, Manufacturing Ergonomics Technical Committee General Motors Corporation</w:t>
      </w:r>
    </w:p>
    <w:p w:rsidR="00DA6DF4" w:rsidRPr="00FA7FDA" w:rsidRDefault="00DA6DF4" w:rsidP="00DA6DF4">
      <w:pPr>
        <w:widowControl w:val="0"/>
        <w:rPr>
          <w:snapToGrid w:val="0"/>
          <w:color w:val="000000" w:themeColor="text1"/>
        </w:rPr>
      </w:pPr>
      <w:r w:rsidRPr="00FA7FDA">
        <w:rPr>
          <w:snapToGrid w:val="0"/>
          <w:color w:val="000000" w:themeColor="text1"/>
        </w:rPr>
        <w:t>1991 - 1992</w:t>
      </w:r>
      <w:r w:rsidRPr="00FA7FDA">
        <w:rPr>
          <w:snapToGrid w:val="0"/>
          <w:color w:val="000000" w:themeColor="text1"/>
        </w:rPr>
        <w:tab/>
      </w:r>
      <w:r w:rsidRPr="00FA7FDA">
        <w:rPr>
          <w:snapToGrid w:val="0"/>
          <w:color w:val="000000" w:themeColor="text1"/>
        </w:rPr>
        <w:tab/>
        <w:t>Director, Ergonomics Division, Institute of Industrial Engineers</w:t>
      </w:r>
    </w:p>
    <w:p w:rsidR="00DA6DF4" w:rsidRPr="00FA7FDA" w:rsidRDefault="00DA6DF4" w:rsidP="00DA6DF4">
      <w:pPr>
        <w:widowControl w:val="0"/>
        <w:rPr>
          <w:snapToGrid w:val="0"/>
          <w:color w:val="000000" w:themeColor="text1"/>
        </w:rPr>
      </w:pPr>
      <w:r w:rsidRPr="00FA7FDA">
        <w:rPr>
          <w:snapToGrid w:val="0"/>
          <w:color w:val="000000" w:themeColor="text1"/>
        </w:rPr>
        <w:t>1990 - 2000</w:t>
      </w:r>
      <w:r w:rsidRPr="00FA7FDA">
        <w:rPr>
          <w:snapToGrid w:val="0"/>
          <w:color w:val="000000" w:themeColor="text1"/>
        </w:rPr>
        <w:tab/>
      </w:r>
      <w:r w:rsidRPr="00FA7FDA">
        <w:rPr>
          <w:snapToGrid w:val="0"/>
          <w:color w:val="000000" w:themeColor="text1"/>
        </w:rPr>
        <w:tab/>
        <w:t xml:space="preserve">Member, Human Factors Committee, National Research Council </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 xml:space="preserve">1986 - 1991 </w:t>
      </w:r>
      <w:r w:rsidRPr="00FA7FDA">
        <w:rPr>
          <w:snapToGrid w:val="0"/>
          <w:color w:val="000000" w:themeColor="text1"/>
        </w:rPr>
        <w:tab/>
        <w:t>Member, Controls &amp; Displays Committee, Society of Automotive Engineers</w:t>
      </w:r>
    </w:p>
    <w:p w:rsidR="00DA6DF4" w:rsidRPr="00FA7FDA" w:rsidRDefault="00DA6DF4" w:rsidP="00DA6DF4">
      <w:pPr>
        <w:widowControl w:val="0"/>
        <w:rPr>
          <w:snapToGrid w:val="0"/>
          <w:color w:val="000000" w:themeColor="text1"/>
        </w:rPr>
      </w:pPr>
      <w:r w:rsidRPr="00FA7FDA">
        <w:rPr>
          <w:snapToGrid w:val="0"/>
          <w:color w:val="000000" w:themeColor="text1"/>
        </w:rPr>
        <w:t>1987 - 1991</w:t>
      </w:r>
      <w:r w:rsidRPr="00FA7FDA">
        <w:rPr>
          <w:snapToGrid w:val="0"/>
          <w:color w:val="000000" w:themeColor="text1"/>
        </w:rPr>
        <w:tab/>
      </w:r>
      <w:r w:rsidRPr="00FA7FDA">
        <w:rPr>
          <w:snapToGrid w:val="0"/>
          <w:color w:val="000000" w:themeColor="text1"/>
        </w:rPr>
        <w:tab/>
        <w:t>Supervisor, University Research Projects on Automobile Design</w:t>
      </w:r>
    </w:p>
    <w:p w:rsidR="00DA6DF4" w:rsidRPr="00FA7FDA" w:rsidRDefault="00DA6DF4" w:rsidP="00DA6DF4">
      <w:pPr>
        <w:widowControl w:val="0"/>
        <w:rPr>
          <w:snapToGrid w:val="0"/>
          <w:color w:val="000000" w:themeColor="text1"/>
        </w:rPr>
      </w:pPr>
      <w:r w:rsidRPr="00FA7FDA">
        <w:rPr>
          <w:snapToGrid w:val="0"/>
          <w:color w:val="000000" w:themeColor="text1"/>
        </w:rPr>
        <w:tab/>
      </w:r>
      <w:r w:rsidRPr="00FA7FDA">
        <w:rPr>
          <w:snapToGrid w:val="0"/>
          <w:color w:val="000000" w:themeColor="text1"/>
        </w:rPr>
        <w:tab/>
      </w:r>
      <w:r w:rsidRPr="00FA7FDA">
        <w:rPr>
          <w:snapToGrid w:val="0"/>
          <w:color w:val="000000" w:themeColor="text1"/>
        </w:rPr>
        <w:tab/>
        <w:t>General Motors Corporation</w:t>
      </w:r>
    </w:p>
    <w:p w:rsidR="00DA6DF4" w:rsidRPr="00FA7FDA" w:rsidRDefault="00DA6DF4" w:rsidP="00DA6DF4">
      <w:pPr>
        <w:widowControl w:val="0"/>
        <w:rPr>
          <w:snapToGrid w:val="0"/>
          <w:color w:val="000000" w:themeColor="text1"/>
        </w:rPr>
      </w:pPr>
      <w:r w:rsidRPr="00FA7FDA">
        <w:rPr>
          <w:snapToGrid w:val="0"/>
          <w:color w:val="000000" w:themeColor="text1"/>
        </w:rPr>
        <w:t>1987 - 1991</w:t>
      </w:r>
      <w:r w:rsidRPr="00FA7FDA">
        <w:rPr>
          <w:snapToGrid w:val="0"/>
          <w:color w:val="000000" w:themeColor="text1"/>
        </w:rPr>
        <w:tab/>
      </w:r>
      <w:r w:rsidRPr="00FA7FDA">
        <w:rPr>
          <w:snapToGrid w:val="0"/>
          <w:color w:val="000000" w:themeColor="text1"/>
        </w:rPr>
        <w:tab/>
        <w:t>Committee on Ergonomics Requirements for Automobile Manufacturing.</w:t>
      </w:r>
    </w:p>
    <w:p w:rsidR="00DA6DF4" w:rsidRPr="00FA7FDA" w:rsidRDefault="00DA6DF4" w:rsidP="00DA6DF4">
      <w:pPr>
        <w:widowControl w:val="0"/>
        <w:rPr>
          <w:snapToGrid w:val="0"/>
          <w:color w:val="000000" w:themeColor="text1"/>
        </w:rPr>
      </w:pPr>
      <w:r w:rsidRPr="00FA7FDA">
        <w:rPr>
          <w:snapToGrid w:val="0"/>
          <w:color w:val="000000" w:themeColor="text1"/>
        </w:rPr>
        <w:tab/>
      </w:r>
      <w:r w:rsidRPr="00FA7FDA">
        <w:rPr>
          <w:snapToGrid w:val="0"/>
          <w:color w:val="000000" w:themeColor="text1"/>
        </w:rPr>
        <w:tab/>
      </w:r>
      <w:r w:rsidRPr="00FA7FDA">
        <w:rPr>
          <w:snapToGrid w:val="0"/>
          <w:color w:val="000000" w:themeColor="text1"/>
        </w:rPr>
        <w:tab/>
        <w:t>General Motors Corporation</w:t>
      </w:r>
    </w:p>
    <w:p w:rsidR="00DA6DF4" w:rsidRPr="00FA7FDA" w:rsidRDefault="00DA6DF4" w:rsidP="00DA6DF4">
      <w:pPr>
        <w:widowControl w:val="0"/>
        <w:rPr>
          <w:snapToGrid w:val="0"/>
          <w:color w:val="000000" w:themeColor="text1"/>
        </w:rPr>
      </w:pPr>
      <w:r w:rsidRPr="00FA7FDA">
        <w:rPr>
          <w:snapToGrid w:val="0"/>
          <w:color w:val="000000" w:themeColor="text1"/>
        </w:rPr>
        <w:t>1987 - 1989</w:t>
      </w:r>
      <w:r w:rsidRPr="00FA7FDA">
        <w:rPr>
          <w:snapToGrid w:val="0"/>
          <w:color w:val="000000" w:themeColor="text1"/>
        </w:rPr>
        <w:tab/>
      </w:r>
      <w:r w:rsidRPr="00FA7FDA">
        <w:rPr>
          <w:snapToGrid w:val="0"/>
          <w:color w:val="000000" w:themeColor="text1"/>
        </w:rPr>
        <w:tab/>
        <w:t>Chairman, Corporate Controls &amp; Displays Technical Committee</w:t>
      </w:r>
    </w:p>
    <w:p w:rsidR="00DA6DF4" w:rsidRPr="00FA7FDA" w:rsidRDefault="00DA6DF4" w:rsidP="00DA6DF4">
      <w:pPr>
        <w:widowControl w:val="0"/>
        <w:rPr>
          <w:snapToGrid w:val="0"/>
          <w:color w:val="000000" w:themeColor="text1"/>
        </w:rPr>
      </w:pPr>
      <w:r w:rsidRPr="00FA7FDA">
        <w:rPr>
          <w:snapToGrid w:val="0"/>
          <w:color w:val="000000" w:themeColor="text1"/>
        </w:rPr>
        <w:lastRenderedPageBreak/>
        <w:tab/>
      </w:r>
      <w:r w:rsidRPr="00FA7FDA">
        <w:rPr>
          <w:snapToGrid w:val="0"/>
          <w:color w:val="000000" w:themeColor="text1"/>
        </w:rPr>
        <w:tab/>
      </w:r>
      <w:r w:rsidRPr="00FA7FDA">
        <w:rPr>
          <w:snapToGrid w:val="0"/>
          <w:color w:val="000000" w:themeColor="text1"/>
        </w:rPr>
        <w:tab/>
        <w:t>General Motors Corporation</w:t>
      </w:r>
    </w:p>
    <w:p w:rsidR="00DA6DF4" w:rsidRPr="00FA7FDA" w:rsidRDefault="00DA6DF4" w:rsidP="00DA6DF4">
      <w:pPr>
        <w:widowControl w:val="0"/>
        <w:rPr>
          <w:snapToGrid w:val="0"/>
          <w:color w:val="000000" w:themeColor="text1"/>
        </w:rPr>
      </w:pPr>
      <w:r w:rsidRPr="00FA7FDA">
        <w:rPr>
          <w:snapToGrid w:val="0"/>
          <w:color w:val="000000" w:themeColor="text1"/>
        </w:rPr>
        <w:t xml:space="preserve">1987 - 1989 </w:t>
      </w:r>
      <w:r w:rsidRPr="00FA7FDA">
        <w:rPr>
          <w:snapToGrid w:val="0"/>
          <w:color w:val="000000" w:themeColor="text1"/>
        </w:rPr>
        <w:tab/>
      </w:r>
      <w:r w:rsidRPr="00FA7FDA">
        <w:rPr>
          <w:snapToGrid w:val="0"/>
          <w:color w:val="000000" w:themeColor="text1"/>
        </w:rPr>
        <w:tab/>
        <w:t>Member, Corporate Human Factors Steering Committee</w:t>
      </w:r>
    </w:p>
    <w:p w:rsidR="00DA6DF4" w:rsidRPr="00FA7FDA" w:rsidRDefault="00DA6DF4" w:rsidP="00DA6DF4">
      <w:pPr>
        <w:widowControl w:val="0"/>
        <w:rPr>
          <w:snapToGrid w:val="0"/>
          <w:color w:val="000000" w:themeColor="text1"/>
        </w:rPr>
      </w:pPr>
      <w:r w:rsidRPr="00FA7FDA">
        <w:rPr>
          <w:snapToGrid w:val="0"/>
          <w:color w:val="000000" w:themeColor="text1"/>
        </w:rPr>
        <w:tab/>
      </w:r>
      <w:r w:rsidRPr="00FA7FDA">
        <w:rPr>
          <w:snapToGrid w:val="0"/>
          <w:color w:val="000000" w:themeColor="text1"/>
        </w:rPr>
        <w:tab/>
      </w:r>
      <w:r w:rsidRPr="00FA7FDA">
        <w:rPr>
          <w:snapToGrid w:val="0"/>
          <w:color w:val="000000" w:themeColor="text1"/>
        </w:rPr>
        <w:tab/>
        <w:t>General Motors Corporation</w:t>
      </w:r>
    </w:p>
    <w:p w:rsidR="00DA6DF4" w:rsidRPr="00FA7FDA" w:rsidRDefault="00DA6DF4" w:rsidP="00DA6DF4">
      <w:pPr>
        <w:widowControl w:val="0"/>
        <w:rPr>
          <w:snapToGrid w:val="0"/>
          <w:color w:val="000000" w:themeColor="text1"/>
        </w:rPr>
      </w:pPr>
      <w:r w:rsidRPr="00FA7FDA">
        <w:rPr>
          <w:snapToGrid w:val="0"/>
          <w:color w:val="000000" w:themeColor="text1"/>
        </w:rPr>
        <w:t>1988</w:t>
      </w:r>
      <w:r w:rsidRPr="00FA7FDA">
        <w:rPr>
          <w:snapToGrid w:val="0"/>
          <w:color w:val="000000" w:themeColor="text1"/>
        </w:rPr>
        <w:tab/>
      </w:r>
      <w:r w:rsidRPr="00FA7FDA">
        <w:rPr>
          <w:snapToGrid w:val="0"/>
          <w:color w:val="000000" w:themeColor="text1"/>
        </w:rPr>
        <w:tab/>
      </w:r>
      <w:r w:rsidRPr="00FA7FDA">
        <w:rPr>
          <w:snapToGrid w:val="0"/>
          <w:color w:val="000000" w:themeColor="text1"/>
        </w:rPr>
        <w:tab/>
        <w:t xml:space="preserve">Human Factors Coordinator </w:t>
      </w:r>
    </w:p>
    <w:p w:rsidR="00DA6DF4" w:rsidRPr="00FA7FDA" w:rsidRDefault="00DA6DF4" w:rsidP="00DA6DF4">
      <w:pPr>
        <w:widowControl w:val="0"/>
        <w:rPr>
          <w:snapToGrid w:val="0"/>
          <w:color w:val="000000" w:themeColor="text1"/>
        </w:rPr>
      </w:pPr>
      <w:r w:rsidRPr="00FA7FDA">
        <w:rPr>
          <w:snapToGrid w:val="0"/>
          <w:color w:val="000000" w:themeColor="text1"/>
        </w:rPr>
        <w:tab/>
      </w:r>
      <w:r w:rsidRPr="00FA7FDA">
        <w:rPr>
          <w:snapToGrid w:val="0"/>
          <w:color w:val="000000" w:themeColor="text1"/>
        </w:rPr>
        <w:tab/>
      </w:r>
      <w:r w:rsidRPr="00FA7FDA">
        <w:rPr>
          <w:snapToGrid w:val="0"/>
          <w:color w:val="000000" w:themeColor="text1"/>
        </w:rPr>
        <w:tab/>
        <w:t xml:space="preserve">FISITA/SAE </w:t>
      </w:r>
    </w:p>
    <w:p w:rsidR="00DA6DF4" w:rsidRPr="00FA7FDA" w:rsidRDefault="00DA6DF4" w:rsidP="00DA6DF4">
      <w:pPr>
        <w:widowControl w:val="0"/>
        <w:rPr>
          <w:snapToGrid w:val="0"/>
          <w:color w:val="000000" w:themeColor="text1"/>
        </w:rPr>
      </w:pPr>
      <w:r w:rsidRPr="00FA7FDA">
        <w:rPr>
          <w:snapToGrid w:val="0"/>
          <w:color w:val="000000" w:themeColor="text1"/>
        </w:rPr>
        <w:t>1985 - 1986</w:t>
      </w:r>
      <w:r w:rsidRPr="00FA7FDA">
        <w:rPr>
          <w:snapToGrid w:val="0"/>
          <w:color w:val="000000" w:themeColor="text1"/>
        </w:rPr>
        <w:tab/>
      </w:r>
      <w:r w:rsidRPr="00FA7FDA">
        <w:rPr>
          <w:snapToGrid w:val="0"/>
          <w:color w:val="000000" w:themeColor="text1"/>
        </w:rPr>
        <w:tab/>
        <w:t>Faculty Appeals Committee, University of Oklahoma</w:t>
      </w:r>
    </w:p>
    <w:p w:rsidR="00DA6DF4" w:rsidRPr="00FA7FDA" w:rsidRDefault="00DA6DF4" w:rsidP="00DA6DF4">
      <w:pPr>
        <w:widowControl w:val="0"/>
        <w:rPr>
          <w:snapToGrid w:val="0"/>
          <w:color w:val="000000" w:themeColor="text1"/>
        </w:rPr>
      </w:pPr>
      <w:r w:rsidRPr="00FA7FDA">
        <w:rPr>
          <w:snapToGrid w:val="0"/>
          <w:color w:val="000000" w:themeColor="text1"/>
        </w:rPr>
        <w:t>1985 - 1986</w:t>
      </w:r>
      <w:r w:rsidRPr="00FA7FDA">
        <w:rPr>
          <w:snapToGrid w:val="0"/>
          <w:color w:val="000000" w:themeColor="text1"/>
        </w:rPr>
        <w:tab/>
      </w:r>
      <w:r w:rsidRPr="00FA7FDA">
        <w:rPr>
          <w:snapToGrid w:val="0"/>
          <w:color w:val="000000" w:themeColor="text1"/>
        </w:rPr>
        <w:tab/>
        <w:t xml:space="preserve">Faculty Senate, University of Oklahoma </w:t>
      </w:r>
    </w:p>
    <w:p w:rsidR="00DA6DF4" w:rsidRPr="00FA7FDA" w:rsidRDefault="00DA6DF4" w:rsidP="00DA6DF4">
      <w:pPr>
        <w:widowControl w:val="0"/>
        <w:rPr>
          <w:snapToGrid w:val="0"/>
          <w:color w:val="000000" w:themeColor="text1"/>
        </w:rPr>
      </w:pPr>
      <w:r w:rsidRPr="00FA7FDA">
        <w:rPr>
          <w:snapToGrid w:val="0"/>
          <w:color w:val="000000" w:themeColor="text1"/>
        </w:rPr>
        <w:t>1985 - 1986</w:t>
      </w:r>
      <w:r w:rsidRPr="00FA7FDA">
        <w:rPr>
          <w:snapToGrid w:val="0"/>
          <w:color w:val="000000" w:themeColor="text1"/>
        </w:rPr>
        <w:tab/>
      </w:r>
      <w:r w:rsidRPr="00FA7FDA">
        <w:rPr>
          <w:snapToGrid w:val="0"/>
          <w:color w:val="000000" w:themeColor="text1"/>
        </w:rPr>
        <w:tab/>
        <w:t>"</w:t>
      </w:r>
      <w:proofErr w:type="spellStart"/>
      <w:r w:rsidRPr="00FA7FDA">
        <w:rPr>
          <w:snapToGrid w:val="0"/>
          <w:color w:val="000000" w:themeColor="text1"/>
        </w:rPr>
        <w:t>Mathcounts</w:t>
      </w:r>
      <w:proofErr w:type="spellEnd"/>
      <w:r w:rsidRPr="00FA7FDA">
        <w:rPr>
          <w:snapToGrid w:val="0"/>
          <w:color w:val="000000" w:themeColor="text1"/>
        </w:rPr>
        <w:t>" Coordinator, OSPE Canadian Valley Chapter</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1984 - 1986</w:t>
      </w:r>
      <w:r w:rsidRPr="00FA7FDA">
        <w:rPr>
          <w:snapToGrid w:val="0"/>
          <w:color w:val="000000" w:themeColor="text1"/>
        </w:rPr>
        <w:tab/>
        <w:t>Committee on Promotion and Tenure, School of Industrial Engineering, University of Oklahoma</w:t>
      </w:r>
    </w:p>
    <w:p w:rsidR="00DA6DF4" w:rsidRPr="00FA7FDA" w:rsidRDefault="00DA6DF4" w:rsidP="00DA6DF4">
      <w:pPr>
        <w:widowControl w:val="0"/>
        <w:rPr>
          <w:snapToGrid w:val="0"/>
          <w:color w:val="000000" w:themeColor="text1"/>
        </w:rPr>
      </w:pPr>
      <w:r w:rsidRPr="00FA7FDA">
        <w:rPr>
          <w:snapToGrid w:val="0"/>
          <w:color w:val="000000" w:themeColor="text1"/>
        </w:rPr>
        <w:t>1983 - Present</w:t>
      </w:r>
      <w:r w:rsidRPr="00FA7FDA">
        <w:rPr>
          <w:snapToGrid w:val="0"/>
          <w:color w:val="000000" w:themeColor="text1"/>
        </w:rPr>
        <w:tab/>
      </w:r>
      <w:r w:rsidRPr="00FA7FDA">
        <w:rPr>
          <w:snapToGrid w:val="0"/>
          <w:color w:val="000000" w:themeColor="text1"/>
        </w:rPr>
        <w:tab/>
        <w:t xml:space="preserve">Technical reviewer for ergonomics and human factors journals and </w:t>
      </w:r>
      <w:r w:rsidRPr="00FA7FDA">
        <w:rPr>
          <w:snapToGrid w:val="0"/>
          <w:color w:val="000000" w:themeColor="text1"/>
        </w:rPr>
        <w:tab/>
      </w:r>
      <w:r w:rsidRPr="00FA7FDA">
        <w:rPr>
          <w:snapToGrid w:val="0"/>
          <w:color w:val="000000" w:themeColor="text1"/>
        </w:rPr>
        <w:tab/>
      </w:r>
      <w:r w:rsidRPr="00FA7FDA">
        <w:rPr>
          <w:snapToGrid w:val="0"/>
          <w:color w:val="000000" w:themeColor="text1"/>
        </w:rPr>
        <w:tab/>
      </w:r>
      <w:r w:rsidRPr="00FA7FDA">
        <w:rPr>
          <w:snapToGrid w:val="0"/>
          <w:color w:val="000000" w:themeColor="text1"/>
        </w:rPr>
        <w:tab/>
        <w:t>conference submissions</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1983 - 1984</w:t>
      </w:r>
      <w:r w:rsidRPr="00FA7FDA">
        <w:rPr>
          <w:snapToGrid w:val="0"/>
          <w:color w:val="000000" w:themeColor="text1"/>
        </w:rPr>
        <w:tab/>
        <w:t>Vice President for Education, Chapter 57 American Institute of Industrial Engineers</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1983 - 1985</w:t>
      </w:r>
      <w:r w:rsidRPr="00FA7FDA">
        <w:rPr>
          <w:snapToGrid w:val="0"/>
          <w:color w:val="000000" w:themeColor="text1"/>
        </w:rPr>
        <w:tab/>
        <w:t>Annual Symposium Coordinator, School of Industrial Engineering, University of Oklahoma</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1983 - 1985</w:t>
      </w:r>
      <w:r w:rsidRPr="00FA7FDA">
        <w:rPr>
          <w:snapToGrid w:val="0"/>
          <w:color w:val="000000" w:themeColor="text1"/>
        </w:rPr>
        <w:tab/>
        <w:t>Computer Planning Committee, College of Engineering, University of Oklahoma</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1979 - 1981</w:t>
      </w:r>
      <w:r w:rsidRPr="00FA7FDA">
        <w:rPr>
          <w:snapToGrid w:val="0"/>
          <w:color w:val="000000" w:themeColor="text1"/>
        </w:rPr>
        <w:tab/>
        <w:t>Graduate Program Coordinator, School of Physical Therapy, Dalhousie University</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1980 - 1981</w:t>
      </w:r>
      <w:r w:rsidRPr="00FA7FDA">
        <w:rPr>
          <w:snapToGrid w:val="0"/>
          <w:color w:val="000000" w:themeColor="text1"/>
        </w:rPr>
        <w:tab/>
        <w:t>Tenure and Promotion Committee, Faculty of Health Professions, Dalhousie University</w:t>
      </w:r>
    </w:p>
    <w:p w:rsidR="00DA6DF4" w:rsidRPr="00FA7FDA" w:rsidRDefault="00DA6DF4" w:rsidP="00DA6DF4">
      <w:pPr>
        <w:widowControl w:val="0"/>
        <w:rPr>
          <w:snapToGrid w:val="0"/>
          <w:color w:val="000000" w:themeColor="text1"/>
        </w:rPr>
      </w:pPr>
      <w:r w:rsidRPr="00FA7FDA">
        <w:rPr>
          <w:snapToGrid w:val="0"/>
          <w:color w:val="000000" w:themeColor="text1"/>
        </w:rPr>
        <w:t>1977 - 1978</w:t>
      </w:r>
      <w:r w:rsidRPr="00FA7FDA">
        <w:rPr>
          <w:snapToGrid w:val="0"/>
          <w:color w:val="000000" w:themeColor="text1"/>
        </w:rPr>
        <w:tab/>
      </w:r>
      <w:r w:rsidRPr="00FA7FDA">
        <w:rPr>
          <w:snapToGrid w:val="0"/>
          <w:color w:val="000000" w:themeColor="text1"/>
        </w:rPr>
        <w:tab/>
        <w:t xml:space="preserve">Captain of Cricket, University of Hong Kong </w:t>
      </w:r>
    </w:p>
    <w:p w:rsidR="00DA6DF4" w:rsidRPr="00FA7FDA" w:rsidRDefault="00DA6DF4" w:rsidP="00DA6DF4">
      <w:pPr>
        <w:widowControl w:val="0"/>
        <w:rPr>
          <w:snapToGrid w:val="0"/>
          <w:color w:val="000000" w:themeColor="text1"/>
        </w:rPr>
      </w:pPr>
      <w:r w:rsidRPr="00FA7FDA">
        <w:rPr>
          <w:snapToGrid w:val="0"/>
          <w:color w:val="000000" w:themeColor="text1"/>
        </w:rPr>
        <w:t>1976 - 1977</w:t>
      </w:r>
      <w:r w:rsidRPr="00FA7FDA">
        <w:rPr>
          <w:snapToGrid w:val="0"/>
          <w:color w:val="000000" w:themeColor="text1"/>
        </w:rPr>
        <w:tab/>
      </w:r>
      <w:r w:rsidRPr="00FA7FDA">
        <w:rPr>
          <w:snapToGrid w:val="0"/>
          <w:color w:val="000000" w:themeColor="text1"/>
        </w:rPr>
        <w:tab/>
        <w:t>Executive Committee, Hong Kong Cricket Association</w:t>
      </w:r>
    </w:p>
    <w:p w:rsidR="00DA6DF4" w:rsidRPr="00FA7FDA" w:rsidRDefault="00DA6DF4" w:rsidP="00DA6DF4">
      <w:pPr>
        <w:widowControl w:val="0"/>
        <w:rPr>
          <w:snapToGrid w:val="0"/>
          <w:color w:val="000000" w:themeColor="text1"/>
        </w:rPr>
      </w:pPr>
      <w:r w:rsidRPr="00FA7FDA">
        <w:rPr>
          <w:snapToGrid w:val="0"/>
          <w:color w:val="000000" w:themeColor="text1"/>
        </w:rPr>
        <w:t>1977 - 1978</w:t>
      </w:r>
      <w:r w:rsidRPr="00FA7FDA">
        <w:rPr>
          <w:snapToGrid w:val="0"/>
          <w:color w:val="000000" w:themeColor="text1"/>
        </w:rPr>
        <w:tab/>
      </w:r>
      <w:r w:rsidRPr="00FA7FDA">
        <w:rPr>
          <w:snapToGrid w:val="0"/>
          <w:color w:val="000000" w:themeColor="text1"/>
        </w:rPr>
        <w:tab/>
        <w:t xml:space="preserve">Chairman, Royal Society of Health, Hong Kong </w:t>
      </w:r>
    </w:p>
    <w:p w:rsidR="00DA6DF4" w:rsidRPr="00FA7FDA" w:rsidRDefault="00DA6DF4" w:rsidP="00DA6DF4">
      <w:pPr>
        <w:widowControl w:val="0"/>
        <w:rPr>
          <w:snapToGrid w:val="0"/>
          <w:color w:val="000000" w:themeColor="text1"/>
        </w:rPr>
      </w:pPr>
      <w:r w:rsidRPr="00FA7FDA">
        <w:rPr>
          <w:snapToGrid w:val="0"/>
          <w:color w:val="000000" w:themeColor="text1"/>
        </w:rPr>
        <w:t>1976 - 1978</w:t>
      </w:r>
      <w:r w:rsidRPr="00FA7FDA">
        <w:rPr>
          <w:snapToGrid w:val="0"/>
          <w:color w:val="000000" w:themeColor="text1"/>
        </w:rPr>
        <w:tab/>
      </w:r>
      <w:r w:rsidRPr="00FA7FDA">
        <w:rPr>
          <w:snapToGrid w:val="0"/>
          <w:color w:val="000000" w:themeColor="text1"/>
        </w:rPr>
        <w:tab/>
        <w:t>Use of English Committee, University of Hong Kong</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1974 - 1978</w:t>
      </w:r>
      <w:r w:rsidRPr="00FA7FDA">
        <w:rPr>
          <w:snapToGrid w:val="0"/>
          <w:color w:val="000000" w:themeColor="text1"/>
        </w:rPr>
        <w:tab/>
        <w:t>Graduate Committee, School of Industrial Engineering, University of Hong Kong</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1970 - 1974</w:t>
      </w:r>
      <w:r w:rsidRPr="00FA7FDA">
        <w:rPr>
          <w:snapToGrid w:val="0"/>
          <w:color w:val="000000" w:themeColor="text1"/>
        </w:rPr>
        <w:tab/>
        <w:t xml:space="preserve">Convener, Midlands Area Ergonomics Meetings, University of Birmingham </w:t>
      </w: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1971 - 1973</w:t>
      </w:r>
      <w:r w:rsidRPr="00FA7FDA">
        <w:rPr>
          <w:snapToGrid w:val="0"/>
          <w:color w:val="000000" w:themeColor="text1"/>
        </w:rPr>
        <w:tab/>
        <w:t>Research Staff Representative on Faculty Council, Faculty of Science &amp; Engineering, University of Birmingham</w:t>
      </w:r>
    </w:p>
    <w:p w:rsidR="00DA6DF4" w:rsidRPr="00FA7FDA" w:rsidRDefault="00DA6DF4" w:rsidP="00DA6DF4">
      <w:pPr>
        <w:widowControl w:val="0"/>
        <w:rPr>
          <w:snapToGrid w:val="0"/>
          <w:color w:val="000000" w:themeColor="text1"/>
        </w:rPr>
      </w:pPr>
      <w:r w:rsidRPr="00FA7FDA">
        <w:rPr>
          <w:snapToGrid w:val="0"/>
          <w:color w:val="000000" w:themeColor="text1"/>
        </w:rPr>
        <w:t>1964 - 1968</w:t>
      </w:r>
      <w:r w:rsidRPr="00FA7FDA">
        <w:rPr>
          <w:snapToGrid w:val="0"/>
          <w:color w:val="000000" w:themeColor="text1"/>
        </w:rPr>
        <w:tab/>
      </w:r>
      <w:r w:rsidRPr="00FA7FDA">
        <w:rPr>
          <w:snapToGrid w:val="0"/>
          <w:color w:val="000000" w:themeColor="text1"/>
        </w:rPr>
        <w:tab/>
        <w:t>Executive Committee, Royce Hall, Loughborough University</w:t>
      </w:r>
    </w:p>
    <w:p w:rsidR="00DA6DF4" w:rsidRPr="00FA7FDA" w:rsidRDefault="00DA6DF4" w:rsidP="00DA6DF4">
      <w:pPr>
        <w:widowControl w:val="0"/>
        <w:rPr>
          <w:snapToGrid w:val="0"/>
          <w:color w:val="000000" w:themeColor="text1"/>
        </w:rPr>
      </w:pPr>
      <w:r w:rsidRPr="00FA7FDA">
        <w:rPr>
          <w:snapToGrid w:val="0"/>
          <w:color w:val="000000" w:themeColor="text1"/>
        </w:rPr>
        <w:t>1966</w:t>
      </w:r>
      <w:r w:rsidRPr="00FA7FDA">
        <w:rPr>
          <w:snapToGrid w:val="0"/>
          <w:color w:val="000000" w:themeColor="text1"/>
        </w:rPr>
        <w:tab/>
      </w:r>
      <w:r w:rsidRPr="00FA7FDA">
        <w:rPr>
          <w:snapToGrid w:val="0"/>
          <w:color w:val="000000" w:themeColor="text1"/>
        </w:rPr>
        <w:tab/>
      </w:r>
      <w:r w:rsidRPr="00FA7FDA">
        <w:rPr>
          <w:snapToGrid w:val="0"/>
          <w:color w:val="000000" w:themeColor="text1"/>
        </w:rPr>
        <w:tab/>
        <w:t>Captain of Cricket, Loughborough University</w:t>
      </w:r>
    </w:p>
    <w:p w:rsidR="00DA6DF4" w:rsidRPr="00FA7FDA" w:rsidRDefault="00DA6DF4" w:rsidP="00DA6DF4">
      <w:pPr>
        <w:widowControl w:val="0"/>
        <w:rPr>
          <w:snapToGrid w:val="0"/>
          <w:color w:val="000000" w:themeColor="text1"/>
        </w:rPr>
      </w:pPr>
      <w:r w:rsidRPr="00FA7FDA">
        <w:rPr>
          <w:snapToGrid w:val="0"/>
          <w:color w:val="000000" w:themeColor="text1"/>
        </w:rPr>
        <w:t>1966 - 1967</w:t>
      </w:r>
      <w:r w:rsidRPr="00FA7FDA">
        <w:rPr>
          <w:snapToGrid w:val="0"/>
          <w:color w:val="000000" w:themeColor="text1"/>
        </w:rPr>
        <w:tab/>
      </w:r>
      <w:r w:rsidRPr="00FA7FDA">
        <w:rPr>
          <w:snapToGrid w:val="0"/>
          <w:color w:val="000000" w:themeColor="text1"/>
        </w:rPr>
        <w:tab/>
        <w:t>Chairman, Athletic Union, Loughborough University</w:t>
      </w:r>
    </w:p>
    <w:p w:rsidR="00DA6DF4" w:rsidRPr="00FA7FDA" w:rsidRDefault="00DA6DF4" w:rsidP="00DA6DF4">
      <w:pPr>
        <w:rPr>
          <w:b/>
          <w:color w:val="000000" w:themeColor="text1"/>
        </w:rPr>
      </w:pPr>
    </w:p>
    <w:p w:rsidR="00DA6DF4" w:rsidRPr="00FA7FDA" w:rsidRDefault="00DA6DF4" w:rsidP="00DA6DF4">
      <w:pPr>
        <w:rPr>
          <w:b/>
          <w:color w:val="000000" w:themeColor="text1"/>
        </w:rPr>
      </w:pPr>
      <w:r w:rsidRPr="00FA7FDA">
        <w:rPr>
          <w:b/>
          <w:color w:val="000000" w:themeColor="text1"/>
        </w:rPr>
        <w:t>Other Appointments and Extended Consultancy</w:t>
      </w:r>
    </w:p>
    <w:p w:rsidR="00DA6DF4" w:rsidRPr="00FA7FDA" w:rsidRDefault="00DA6DF4" w:rsidP="00DA6DF4">
      <w:pPr>
        <w:widowControl w:val="0"/>
        <w:rPr>
          <w:snapToGrid w:val="0"/>
          <w:color w:val="000000" w:themeColor="text1"/>
        </w:rPr>
      </w:pPr>
    </w:p>
    <w:p w:rsidR="00DA6DF4" w:rsidRPr="00FA7FDA" w:rsidRDefault="00DA6DF4" w:rsidP="00DA6DF4">
      <w:pPr>
        <w:widowControl w:val="0"/>
        <w:ind w:left="2160" w:hanging="2160"/>
        <w:rPr>
          <w:snapToGrid w:val="0"/>
          <w:color w:val="000000" w:themeColor="text1"/>
        </w:rPr>
      </w:pPr>
      <w:r w:rsidRPr="00FA7FDA">
        <w:rPr>
          <w:snapToGrid w:val="0"/>
          <w:color w:val="000000" w:themeColor="text1"/>
        </w:rPr>
        <w:t>2006</w:t>
      </w:r>
      <w:r w:rsidRPr="00FA7FDA">
        <w:rPr>
          <w:snapToGrid w:val="0"/>
          <w:color w:val="000000" w:themeColor="text1"/>
        </w:rPr>
        <w:tab/>
        <w:t xml:space="preserve">Judge, International Competition in the Human Factors Aspects of Vehicle Design, IASCD, Giugiaro / </w:t>
      </w:r>
      <w:proofErr w:type="spellStart"/>
      <w:r w:rsidRPr="00FA7FDA">
        <w:rPr>
          <w:snapToGrid w:val="0"/>
          <w:color w:val="000000" w:themeColor="text1"/>
        </w:rPr>
        <w:t>Italdesign</w:t>
      </w:r>
      <w:proofErr w:type="spellEnd"/>
      <w:r w:rsidRPr="00FA7FDA">
        <w:rPr>
          <w:snapToGrid w:val="0"/>
          <w:color w:val="000000" w:themeColor="text1"/>
        </w:rPr>
        <w:t>, Torino, Italy</w:t>
      </w:r>
    </w:p>
    <w:p w:rsidR="00DA6DF4" w:rsidRPr="00FA7FDA" w:rsidRDefault="00DA6DF4" w:rsidP="00DA6DF4">
      <w:pPr>
        <w:widowControl w:val="0"/>
        <w:rPr>
          <w:snapToGrid w:val="0"/>
          <w:color w:val="000000" w:themeColor="text1"/>
        </w:rPr>
      </w:pPr>
      <w:r w:rsidRPr="00FA7FDA">
        <w:rPr>
          <w:snapToGrid w:val="0"/>
          <w:color w:val="000000" w:themeColor="text1"/>
        </w:rPr>
        <w:t>1985</w:t>
      </w:r>
      <w:r w:rsidRPr="00FA7FDA">
        <w:rPr>
          <w:snapToGrid w:val="0"/>
          <w:color w:val="000000" w:themeColor="text1"/>
        </w:rPr>
        <w:tab/>
      </w:r>
      <w:r w:rsidRPr="00FA7FDA">
        <w:rPr>
          <w:snapToGrid w:val="0"/>
          <w:color w:val="000000" w:themeColor="text1"/>
        </w:rPr>
        <w:tab/>
      </w:r>
      <w:r w:rsidRPr="00FA7FDA">
        <w:rPr>
          <w:snapToGrid w:val="0"/>
          <w:color w:val="000000" w:themeColor="text1"/>
        </w:rPr>
        <w:tab/>
        <w:t>Ergonomics Consultant - Manufacturing ergonomics</w:t>
      </w:r>
    </w:p>
    <w:p w:rsidR="00DA6DF4" w:rsidRPr="00FA7FDA" w:rsidRDefault="00DA6DF4" w:rsidP="00DA6DF4">
      <w:pPr>
        <w:widowControl w:val="0"/>
        <w:rPr>
          <w:snapToGrid w:val="0"/>
          <w:color w:val="000000" w:themeColor="text1"/>
        </w:rPr>
      </w:pPr>
      <w:r w:rsidRPr="00FA7FDA">
        <w:rPr>
          <w:snapToGrid w:val="0"/>
          <w:color w:val="000000" w:themeColor="text1"/>
        </w:rPr>
        <w:tab/>
      </w:r>
      <w:r w:rsidRPr="00FA7FDA">
        <w:rPr>
          <w:snapToGrid w:val="0"/>
          <w:color w:val="000000" w:themeColor="text1"/>
        </w:rPr>
        <w:tab/>
      </w:r>
      <w:r w:rsidRPr="00FA7FDA">
        <w:rPr>
          <w:snapToGrid w:val="0"/>
          <w:color w:val="000000" w:themeColor="text1"/>
        </w:rPr>
        <w:tab/>
        <w:t>General Motors, Oklahoma City Plant</w:t>
      </w:r>
    </w:p>
    <w:p w:rsidR="00DA6DF4" w:rsidRPr="00FA7FDA" w:rsidRDefault="00DA6DF4" w:rsidP="00DA6DF4">
      <w:pPr>
        <w:widowControl w:val="0"/>
        <w:rPr>
          <w:snapToGrid w:val="0"/>
          <w:color w:val="000000" w:themeColor="text1"/>
        </w:rPr>
      </w:pPr>
      <w:r w:rsidRPr="00FA7FDA">
        <w:rPr>
          <w:snapToGrid w:val="0"/>
          <w:color w:val="000000" w:themeColor="text1"/>
        </w:rPr>
        <w:t>1983 - 1986</w:t>
      </w:r>
      <w:r w:rsidRPr="00FA7FDA">
        <w:rPr>
          <w:snapToGrid w:val="0"/>
          <w:color w:val="000000" w:themeColor="text1"/>
        </w:rPr>
        <w:tab/>
      </w:r>
      <w:r w:rsidRPr="00FA7FDA">
        <w:rPr>
          <w:snapToGrid w:val="0"/>
          <w:color w:val="000000" w:themeColor="text1"/>
        </w:rPr>
        <w:tab/>
        <w:t>Industrial Engineering Consultant - Office ergonomics</w:t>
      </w:r>
    </w:p>
    <w:p w:rsidR="00DA6DF4" w:rsidRPr="00FA7FDA" w:rsidRDefault="00DA6DF4" w:rsidP="00DA6DF4">
      <w:pPr>
        <w:widowControl w:val="0"/>
        <w:rPr>
          <w:snapToGrid w:val="0"/>
          <w:color w:val="000000" w:themeColor="text1"/>
        </w:rPr>
      </w:pPr>
      <w:r w:rsidRPr="00FA7FDA">
        <w:rPr>
          <w:snapToGrid w:val="0"/>
          <w:color w:val="000000" w:themeColor="text1"/>
        </w:rPr>
        <w:tab/>
      </w:r>
      <w:r w:rsidRPr="00FA7FDA">
        <w:rPr>
          <w:snapToGrid w:val="0"/>
          <w:color w:val="000000" w:themeColor="text1"/>
        </w:rPr>
        <w:tab/>
      </w:r>
      <w:r w:rsidRPr="00FA7FDA">
        <w:rPr>
          <w:snapToGrid w:val="0"/>
          <w:color w:val="000000" w:themeColor="text1"/>
        </w:rPr>
        <w:tab/>
        <w:t>Oklahoma Department of Human Services</w:t>
      </w:r>
    </w:p>
    <w:p w:rsidR="00DA6DF4" w:rsidRPr="00FA7FDA" w:rsidRDefault="00DA6DF4" w:rsidP="00DA6DF4">
      <w:pPr>
        <w:widowControl w:val="0"/>
        <w:rPr>
          <w:snapToGrid w:val="0"/>
          <w:color w:val="000000" w:themeColor="text1"/>
        </w:rPr>
      </w:pPr>
      <w:r w:rsidRPr="00FA7FDA">
        <w:rPr>
          <w:snapToGrid w:val="0"/>
          <w:color w:val="000000" w:themeColor="text1"/>
        </w:rPr>
        <w:lastRenderedPageBreak/>
        <w:t>1982</w:t>
      </w:r>
      <w:r w:rsidRPr="00FA7FDA">
        <w:rPr>
          <w:snapToGrid w:val="0"/>
          <w:color w:val="000000" w:themeColor="text1"/>
        </w:rPr>
        <w:tab/>
      </w:r>
      <w:r w:rsidRPr="00FA7FDA">
        <w:rPr>
          <w:snapToGrid w:val="0"/>
          <w:color w:val="000000" w:themeColor="text1"/>
        </w:rPr>
        <w:tab/>
      </w:r>
      <w:r w:rsidRPr="00FA7FDA">
        <w:rPr>
          <w:snapToGrid w:val="0"/>
          <w:color w:val="000000" w:themeColor="text1"/>
        </w:rPr>
        <w:tab/>
        <w:t>Ergonomics Consultant - Equipment design</w:t>
      </w:r>
    </w:p>
    <w:p w:rsidR="00DA6DF4" w:rsidRPr="00FA7FDA" w:rsidRDefault="00DA6DF4" w:rsidP="00DA6DF4">
      <w:pPr>
        <w:widowControl w:val="0"/>
        <w:rPr>
          <w:snapToGrid w:val="0"/>
          <w:color w:val="000000" w:themeColor="text1"/>
        </w:rPr>
      </w:pPr>
      <w:r w:rsidRPr="00FA7FDA">
        <w:rPr>
          <w:snapToGrid w:val="0"/>
          <w:color w:val="000000" w:themeColor="text1"/>
        </w:rPr>
        <w:tab/>
      </w:r>
      <w:r w:rsidRPr="00FA7FDA">
        <w:rPr>
          <w:snapToGrid w:val="0"/>
          <w:color w:val="000000" w:themeColor="text1"/>
        </w:rPr>
        <w:tab/>
      </w:r>
      <w:r w:rsidRPr="00FA7FDA">
        <w:rPr>
          <w:snapToGrid w:val="0"/>
          <w:color w:val="000000" w:themeColor="text1"/>
        </w:rPr>
        <w:tab/>
        <w:t>TOTCO - Oil well Drilling Equipment Manufacturer</w:t>
      </w:r>
    </w:p>
    <w:p w:rsidR="00DA6DF4" w:rsidRPr="00FA7FDA" w:rsidRDefault="00DA6DF4" w:rsidP="00DA6DF4">
      <w:pPr>
        <w:widowControl w:val="0"/>
        <w:rPr>
          <w:snapToGrid w:val="0"/>
          <w:color w:val="000000" w:themeColor="text1"/>
        </w:rPr>
      </w:pPr>
      <w:r w:rsidRPr="00FA7FDA">
        <w:rPr>
          <w:snapToGrid w:val="0"/>
          <w:color w:val="000000" w:themeColor="text1"/>
        </w:rPr>
        <w:t>1980</w:t>
      </w:r>
      <w:r w:rsidRPr="00FA7FDA">
        <w:rPr>
          <w:snapToGrid w:val="0"/>
          <w:color w:val="000000" w:themeColor="text1"/>
        </w:rPr>
        <w:tab/>
      </w:r>
      <w:r w:rsidRPr="00FA7FDA">
        <w:rPr>
          <w:snapToGrid w:val="0"/>
          <w:color w:val="000000" w:themeColor="text1"/>
        </w:rPr>
        <w:tab/>
      </w:r>
      <w:r w:rsidRPr="00FA7FDA">
        <w:rPr>
          <w:snapToGrid w:val="0"/>
          <w:color w:val="000000" w:themeColor="text1"/>
        </w:rPr>
        <w:tab/>
        <w:t>Ergonomics Consultant - Shift system design</w:t>
      </w:r>
    </w:p>
    <w:p w:rsidR="00DA6DF4" w:rsidRPr="00FA7FDA" w:rsidRDefault="00DA6DF4" w:rsidP="00DA6DF4">
      <w:pPr>
        <w:widowControl w:val="0"/>
        <w:rPr>
          <w:snapToGrid w:val="0"/>
          <w:color w:val="000000" w:themeColor="text1"/>
        </w:rPr>
      </w:pPr>
      <w:r w:rsidRPr="00FA7FDA">
        <w:rPr>
          <w:snapToGrid w:val="0"/>
          <w:color w:val="000000" w:themeColor="text1"/>
        </w:rPr>
        <w:tab/>
      </w:r>
      <w:r w:rsidRPr="00FA7FDA">
        <w:rPr>
          <w:snapToGrid w:val="0"/>
          <w:color w:val="000000" w:themeColor="text1"/>
        </w:rPr>
        <w:tab/>
      </w:r>
      <w:r w:rsidRPr="00FA7FDA">
        <w:rPr>
          <w:snapToGrid w:val="0"/>
          <w:color w:val="000000" w:themeColor="text1"/>
        </w:rPr>
        <w:tab/>
        <w:t>Dartmouth Police Department, Nova Scotia</w:t>
      </w:r>
    </w:p>
    <w:p w:rsidR="00DA6DF4" w:rsidRPr="00FA7FDA" w:rsidRDefault="00DA6DF4" w:rsidP="00DA6DF4">
      <w:pPr>
        <w:widowControl w:val="0"/>
        <w:rPr>
          <w:snapToGrid w:val="0"/>
          <w:color w:val="000000" w:themeColor="text1"/>
        </w:rPr>
      </w:pPr>
      <w:r w:rsidRPr="00FA7FDA">
        <w:rPr>
          <w:snapToGrid w:val="0"/>
          <w:color w:val="000000" w:themeColor="text1"/>
        </w:rPr>
        <w:t>1976 - 1978</w:t>
      </w:r>
      <w:r w:rsidRPr="00FA7FDA">
        <w:rPr>
          <w:snapToGrid w:val="0"/>
          <w:color w:val="000000" w:themeColor="text1"/>
        </w:rPr>
        <w:tab/>
      </w:r>
      <w:r w:rsidRPr="00FA7FDA">
        <w:rPr>
          <w:snapToGrid w:val="0"/>
          <w:color w:val="000000" w:themeColor="text1"/>
        </w:rPr>
        <w:tab/>
        <w:t>Industrial Engineering Consultant - Promotion systems</w:t>
      </w:r>
    </w:p>
    <w:p w:rsidR="00DA6DF4" w:rsidRPr="00FA7FDA" w:rsidRDefault="00DA6DF4" w:rsidP="00DA6DF4">
      <w:pPr>
        <w:widowControl w:val="0"/>
        <w:rPr>
          <w:snapToGrid w:val="0"/>
          <w:color w:val="000000" w:themeColor="text1"/>
        </w:rPr>
      </w:pPr>
      <w:r w:rsidRPr="00FA7FDA">
        <w:rPr>
          <w:snapToGrid w:val="0"/>
          <w:color w:val="000000" w:themeColor="text1"/>
        </w:rPr>
        <w:tab/>
      </w:r>
      <w:r w:rsidRPr="00FA7FDA">
        <w:rPr>
          <w:snapToGrid w:val="0"/>
          <w:color w:val="000000" w:themeColor="text1"/>
        </w:rPr>
        <w:tab/>
      </w:r>
      <w:r w:rsidRPr="00FA7FDA">
        <w:rPr>
          <w:snapToGrid w:val="0"/>
          <w:color w:val="000000" w:themeColor="text1"/>
        </w:rPr>
        <w:tab/>
        <w:t>Royal Hong Kong Police Services</w:t>
      </w:r>
    </w:p>
    <w:p w:rsidR="00DA6DF4" w:rsidRPr="00FA7FDA" w:rsidRDefault="00DA6DF4" w:rsidP="00DA6DF4">
      <w:pPr>
        <w:widowControl w:val="0"/>
        <w:rPr>
          <w:snapToGrid w:val="0"/>
          <w:color w:val="000000" w:themeColor="text1"/>
        </w:rPr>
      </w:pPr>
      <w:r w:rsidRPr="00FA7FDA">
        <w:rPr>
          <w:snapToGrid w:val="0"/>
          <w:color w:val="000000" w:themeColor="text1"/>
        </w:rPr>
        <w:t>1976 - 1978</w:t>
      </w:r>
      <w:r w:rsidRPr="00FA7FDA">
        <w:rPr>
          <w:snapToGrid w:val="0"/>
          <w:color w:val="000000" w:themeColor="text1"/>
        </w:rPr>
        <w:tab/>
      </w:r>
      <w:r w:rsidRPr="00FA7FDA">
        <w:rPr>
          <w:snapToGrid w:val="0"/>
          <w:color w:val="000000" w:themeColor="text1"/>
        </w:rPr>
        <w:tab/>
        <w:t xml:space="preserve">Ergonomics Consultant - Passenger, driver, control room and </w:t>
      </w:r>
      <w:r w:rsidRPr="00FA7FDA">
        <w:rPr>
          <w:snapToGrid w:val="0"/>
          <w:color w:val="000000" w:themeColor="text1"/>
        </w:rPr>
        <w:tab/>
      </w:r>
      <w:r w:rsidRPr="00FA7FDA">
        <w:rPr>
          <w:snapToGrid w:val="0"/>
          <w:color w:val="000000" w:themeColor="text1"/>
        </w:rPr>
        <w:tab/>
      </w:r>
      <w:r w:rsidRPr="00FA7FDA">
        <w:rPr>
          <w:snapToGrid w:val="0"/>
          <w:color w:val="000000" w:themeColor="text1"/>
        </w:rPr>
        <w:tab/>
      </w:r>
      <w:r w:rsidRPr="00FA7FDA">
        <w:rPr>
          <w:snapToGrid w:val="0"/>
          <w:color w:val="000000" w:themeColor="text1"/>
        </w:rPr>
        <w:tab/>
      </w:r>
      <w:r w:rsidRPr="00FA7FDA">
        <w:rPr>
          <w:snapToGrid w:val="0"/>
          <w:color w:val="000000" w:themeColor="text1"/>
        </w:rPr>
        <w:tab/>
        <w:t>environmental systems design</w:t>
      </w:r>
    </w:p>
    <w:p w:rsidR="00DA6DF4" w:rsidRPr="00FA7FDA" w:rsidRDefault="00DA6DF4" w:rsidP="00DA6DF4">
      <w:pPr>
        <w:widowControl w:val="0"/>
        <w:rPr>
          <w:snapToGrid w:val="0"/>
          <w:color w:val="000000" w:themeColor="text1"/>
        </w:rPr>
      </w:pPr>
      <w:r w:rsidRPr="00FA7FDA">
        <w:rPr>
          <w:snapToGrid w:val="0"/>
          <w:color w:val="000000" w:themeColor="text1"/>
        </w:rPr>
        <w:tab/>
      </w:r>
      <w:r w:rsidRPr="00FA7FDA">
        <w:rPr>
          <w:snapToGrid w:val="0"/>
          <w:color w:val="000000" w:themeColor="text1"/>
        </w:rPr>
        <w:tab/>
      </w:r>
      <w:r w:rsidRPr="00FA7FDA">
        <w:rPr>
          <w:snapToGrid w:val="0"/>
          <w:color w:val="000000" w:themeColor="text1"/>
        </w:rPr>
        <w:tab/>
        <w:t>Hong Kong Mass Transit Authority</w:t>
      </w:r>
    </w:p>
    <w:p w:rsidR="00DA6DF4" w:rsidRPr="00FA7FDA" w:rsidRDefault="00DA6DF4" w:rsidP="00DA6DF4">
      <w:pPr>
        <w:widowControl w:val="0"/>
        <w:rPr>
          <w:snapToGrid w:val="0"/>
          <w:color w:val="000000" w:themeColor="text1"/>
        </w:rPr>
      </w:pPr>
      <w:r w:rsidRPr="00FA7FDA">
        <w:rPr>
          <w:snapToGrid w:val="0"/>
          <w:color w:val="000000" w:themeColor="text1"/>
        </w:rPr>
        <w:t>1972 - 1974</w:t>
      </w:r>
      <w:r w:rsidRPr="00FA7FDA">
        <w:rPr>
          <w:snapToGrid w:val="0"/>
          <w:color w:val="000000" w:themeColor="text1"/>
        </w:rPr>
        <w:tab/>
      </w:r>
      <w:r w:rsidRPr="00FA7FDA">
        <w:rPr>
          <w:snapToGrid w:val="0"/>
          <w:color w:val="000000" w:themeColor="text1"/>
        </w:rPr>
        <w:tab/>
        <w:t>Statistics and Data Processing Advisor</w:t>
      </w:r>
    </w:p>
    <w:p w:rsidR="00DA6DF4" w:rsidRPr="00FA7FDA" w:rsidRDefault="00DA6DF4" w:rsidP="00DA6DF4">
      <w:pPr>
        <w:widowControl w:val="0"/>
        <w:rPr>
          <w:snapToGrid w:val="0"/>
          <w:color w:val="000000" w:themeColor="text1"/>
        </w:rPr>
      </w:pPr>
      <w:r w:rsidRPr="00FA7FDA">
        <w:rPr>
          <w:snapToGrid w:val="0"/>
          <w:color w:val="000000" w:themeColor="text1"/>
        </w:rPr>
        <w:tab/>
      </w:r>
      <w:r w:rsidRPr="00FA7FDA">
        <w:rPr>
          <w:snapToGrid w:val="0"/>
          <w:color w:val="000000" w:themeColor="text1"/>
        </w:rPr>
        <w:tab/>
      </w:r>
      <w:r w:rsidRPr="00FA7FDA">
        <w:rPr>
          <w:snapToGrid w:val="0"/>
          <w:color w:val="000000" w:themeColor="text1"/>
        </w:rPr>
        <w:tab/>
        <w:t>Royal College of General Practitioners, UK</w:t>
      </w:r>
    </w:p>
    <w:p w:rsidR="00DA6DF4" w:rsidRPr="00FA7FDA" w:rsidRDefault="00DA6DF4" w:rsidP="00DA6DF4">
      <w:pPr>
        <w:widowControl w:val="0"/>
        <w:rPr>
          <w:snapToGrid w:val="0"/>
          <w:color w:val="000000" w:themeColor="text1"/>
        </w:rPr>
      </w:pPr>
    </w:p>
    <w:p w:rsidR="00DA6DF4" w:rsidRPr="00FA7FDA" w:rsidRDefault="00DA6DF4" w:rsidP="00DA6DF4">
      <w:pPr>
        <w:widowControl w:val="0"/>
        <w:rPr>
          <w:b/>
          <w:snapToGrid w:val="0"/>
          <w:color w:val="000000" w:themeColor="text1"/>
        </w:rPr>
      </w:pPr>
      <w:r w:rsidRPr="00FA7FDA">
        <w:rPr>
          <w:b/>
          <w:snapToGrid w:val="0"/>
          <w:color w:val="000000" w:themeColor="text1"/>
        </w:rPr>
        <w:t>Expert Witness Activities</w:t>
      </w:r>
    </w:p>
    <w:p w:rsidR="00DA6DF4" w:rsidRPr="00FA7FDA" w:rsidRDefault="00DA6DF4" w:rsidP="00DA6DF4">
      <w:pPr>
        <w:widowControl w:val="0"/>
        <w:rPr>
          <w:b/>
          <w:snapToGrid w:val="0"/>
          <w:color w:val="000000" w:themeColor="text1"/>
        </w:rPr>
      </w:pPr>
    </w:p>
    <w:p w:rsidR="00DA6DF4" w:rsidRPr="00FA7FDA" w:rsidRDefault="00DA6DF4" w:rsidP="00DA6DF4">
      <w:pPr>
        <w:widowControl w:val="0"/>
        <w:numPr>
          <w:ilvl w:val="0"/>
          <w:numId w:val="17"/>
        </w:numPr>
        <w:tabs>
          <w:tab w:val="clear" w:pos="360"/>
          <w:tab w:val="num" w:pos="1440"/>
        </w:tabs>
        <w:rPr>
          <w:snapToGrid w:val="0"/>
          <w:color w:val="000000" w:themeColor="text1"/>
        </w:rPr>
      </w:pPr>
      <w:r w:rsidRPr="00FA7FDA">
        <w:rPr>
          <w:snapToGrid w:val="0"/>
          <w:color w:val="000000" w:themeColor="text1"/>
        </w:rPr>
        <w:t>Portable Soccer Goals (2009)</w:t>
      </w:r>
    </w:p>
    <w:p w:rsidR="00DA6DF4" w:rsidRPr="00FA7FDA" w:rsidRDefault="00DA6DF4" w:rsidP="00DA6DF4">
      <w:pPr>
        <w:widowControl w:val="0"/>
        <w:numPr>
          <w:ilvl w:val="0"/>
          <w:numId w:val="17"/>
        </w:numPr>
        <w:tabs>
          <w:tab w:val="clear" w:pos="360"/>
          <w:tab w:val="num" w:pos="1440"/>
        </w:tabs>
        <w:rPr>
          <w:snapToGrid w:val="0"/>
          <w:color w:val="000000" w:themeColor="text1"/>
        </w:rPr>
      </w:pPr>
      <w:r w:rsidRPr="00FA7FDA">
        <w:rPr>
          <w:snapToGrid w:val="0"/>
          <w:color w:val="000000" w:themeColor="text1"/>
        </w:rPr>
        <w:t>Health and Fitness Center Design – Training and Warnings (2005)</w:t>
      </w:r>
    </w:p>
    <w:p w:rsidR="00DA6DF4" w:rsidRPr="00FA7FDA" w:rsidRDefault="00DA6DF4" w:rsidP="00DA6DF4">
      <w:pPr>
        <w:widowControl w:val="0"/>
        <w:numPr>
          <w:ilvl w:val="0"/>
          <w:numId w:val="17"/>
        </w:numPr>
        <w:tabs>
          <w:tab w:val="clear" w:pos="360"/>
          <w:tab w:val="num" w:pos="1440"/>
        </w:tabs>
        <w:rPr>
          <w:snapToGrid w:val="0"/>
          <w:color w:val="000000" w:themeColor="text1"/>
        </w:rPr>
      </w:pPr>
      <w:r w:rsidRPr="00FA7FDA">
        <w:rPr>
          <w:snapToGrid w:val="0"/>
          <w:color w:val="000000" w:themeColor="text1"/>
        </w:rPr>
        <w:t>Retail Store Design – Shelving (2005)</w:t>
      </w:r>
    </w:p>
    <w:p w:rsidR="00DA6DF4" w:rsidRPr="00FA7FDA" w:rsidRDefault="00DA6DF4" w:rsidP="00DA6DF4">
      <w:pPr>
        <w:widowControl w:val="0"/>
        <w:numPr>
          <w:ilvl w:val="0"/>
          <w:numId w:val="17"/>
        </w:numPr>
        <w:tabs>
          <w:tab w:val="clear" w:pos="360"/>
          <w:tab w:val="num" w:pos="1440"/>
        </w:tabs>
        <w:rPr>
          <w:snapToGrid w:val="0"/>
          <w:color w:val="000000" w:themeColor="text1"/>
        </w:rPr>
      </w:pPr>
      <w:r w:rsidRPr="00FA7FDA">
        <w:rPr>
          <w:snapToGrid w:val="0"/>
          <w:color w:val="000000" w:themeColor="text1"/>
        </w:rPr>
        <w:t>Warnings on Consumer Products - Air Horns (2005)</w:t>
      </w:r>
    </w:p>
    <w:p w:rsidR="00DA6DF4" w:rsidRPr="00FA7FDA" w:rsidRDefault="00DA6DF4" w:rsidP="00DA6DF4">
      <w:pPr>
        <w:widowControl w:val="0"/>
        <w:numPr>
          <w:ilvl w:val="0"/>
          <w:numId w:val="17"/>
        </w:numPr>
        <w:tabs>
          <w:tab w:val="clear" w:pos="360"/>
          <w:tab w:val="num" w:pos="1440"/>
        </w:tabs>
        <w:rPr>
          <w:snapToGrid w:val="0"/>
          <w:color w:val="000000" w:themeColor="text1"/>
        </w:rPr>
      </w:pPr>
      <w:r w:rsidRPr="00FA7FDA">
        <w:rPr>
          <w:snapToGrid w:val="0"/>
          <w:color w:val="000000" w:themeColor="text1"/>
        </w:rPr>
        <w:t>Gear shifter design – Mechanical linkage and status display (1999)</w:t>
      </w:r>
    </w:p>
    <w:p w:rsidR="00DA6DF4" w:rsidRPr="00FA7FDA" w:rsidRDefault="00DA6DF4" w:rsidP="00DA6DF4">
      <w:pPr>
        <w:widowControl w:val="0"/>
        <w:numPr>
          <w:ilvl w:val="0"/>
          <w:numId w:val="17"/>
        </w:numPr>
        <w:tabs>
          <w:tab w:val="clear" w:pos="360"/>
          <w:tab w:val="num" w:pos="1440"/>
        </w:tabs>
        <w:rPr>
          <w:snapToGrid w:val="0"/>
          <w:color w:val="000000" w:themeColor="text1"/>
        </w:rPr>
      </w:pPr>
      <w:r w:rsidRPr="00FA7FDA">
        <w:rPr>
          <w:snapToGrid w:val="0"/>
          <w:color w:val="000000" w:themeColor="text1"/>
        </w:rPr>
        <w:t>Seat belt warnings – Passenger seat recline (1998)</w:t>
      </w:r>
    </w:p>
    <w:p w:rsidR="00DA6DF4" w:rsidRPr="00FA7FDA" w:rsidRDefault="00DA6DF4" w:rsidP="00DA6DF4">
      <w:pPr>
        <w:widowControl w:val="0"/>
        <w:numPr>
          <w:ilvl w:val="0"/>
          <w:numId w:val="17"/>
        </w:numPr>
        <w:tabs>
          <w:tab w:val="clear" w:pos="360"/>
          <w:tab w:val="num" w:pos="1440"/>
        </w:tabs>
        <w:rPr>
          <w:snapToGrid w:val="0"/>
          <w:color w:val="000000" w:themeColor="text1"/>
        </w:rPr>
      </w:pPr>
      <w:r w:rsidRPr="00FA7FDA">
        <w:rPr>
          <w:snapToGrid w:val="0"/>
          <w:color w:val="000000" w:themeColor="text1"/>
        </w:rPr>
        <w:t>Inadvertent Release of Seat Belts – Seat belt release mechanism (1986)</w:t>
      </w:r>
    </w:p>
    <w:p w:rsidR="00DA6DF4" w:rsidRPr="00FA7FDA" w:rsidRDefault="00DA6DF4" w:rsidP="00DA6DF4">
      <w:pPr>
        <w:widowControl w:val="0"/>
        <w:numPr>
          <w:ilvl w:val="0"/>
          <w:numId w:val="17"/>
        </w:numPr>
        <w:tabs>
          <w:tab w:val="clear" w:pos="360"/>
          <w:tab w:val="num" w:pos="1440"/>
        </w:tabs>
        <w:rPr>
          <w:snapToGrid w:val="0"/>
          <w:color w:val="000000" w:themeColor="text1"/>
        </w:rPr>
      </w:pPr>
      <w:r w:rsidRPr="00FA7FDA">
        <w:rPr>
          <w:snapToGrid w:val="0"/>
          <w:color w:val="000000" w:themeColor="text1"/>
        </w:rPr>
        <w:t>Retail Store Design – Steps (1985)</w:t>
      </w:r>
    </w:p>
    <w:p w:rsidR="00DA6DF4" w:rsidRPr="00FA7FDA" w:rsidRDefault="00DA6DF4" w:rsidP="00DA6DF4">
      <w:pPr>
        <w:widowControl w:val="0"/>
        <w:numPr>
          <w:ilvl w:val="0"/>
          <w:numId w:val="17"/>
        </w:numPr>
        <w:tabs>
          <w:tab w:val="clear" w:pos="360"/>
          <w:tab w:val="num" w:pos="1440"/>
        </w:tabs>
        <w:rPr>
          <w:snapToGrid w:val="0"/>
          <w:color w:val="000000" w:themeColor="text1"/>
        </w:rPr>
      </w:pPr>
      <w:r w:rsidRPr="00FA7FDA">
        <w:rPr>
          <w:snapToGrid w:val="0"/>
          <w:color w:val="000000" w:themeColor="text1"/>
        </w:rPr>
        <w:t>ATV Safety – Vehicle design, training, warnings (1985)</w:t>
      </w:r>
    </w:p>
    <w:p w:rsidR="00DA6DF4" w:rsidRPr="00FA7FDA" w:rsidRDefault="00DA6DF4" w:rsidP="00DA6DF4">
      <w:pPr>
        <w:widowControl w:val="0"/>
        <w:numPr>
          <w:ilvl w:val="0"/>
          <w:numId w:val="17"/>
        </w:numPr>
        <w:tabs>
          <w:tab w:val="clear" w:pos="360"/>
          <w:tab w:val="num" w:pos="1440"/>
        </w:tabs>
        <w:rPr>
          <w:snapToGrid w:val="0"/>
          <w:color w:val="000000" w:themeColor="text1"/>
        </w:rPr>
      </w:pPr>
      <w:r w:rsidRPr="00FA7FDA">
        <w:rPr>
          <w:snapToGrid w:val="0"/>
          <w:color w:val="000000" w:themeColor="text1"/>
        </w:rPr>
        <w:t>Hand tool design – Vibration (1986)</w:t>
      </w:r>
    </w:p>
    <w:p w:rsidR="00DA6DF4" w:rsidRPr="00FA7FDA" w:rsidRDefault="00DA6DF4" w:rsidP="00DA6DF4">
      <w:pPr>
        <w:widowControl w:val="0"/>
        <w:numPr>
          <w:ilvl w:val="0"/>
          <w:numId w:val="17"/>
        </w:numPr>
        <w:tabs>
          <w:tab w:val="clear" w:pos="360"/>
          <w:tab w:val="num" w:pos="1440"/>
        </w:tabs>
        <w:rPr>
          <w:snapToGrid w:val="0"/>
          <w:color w:val="000000" w:themeColor="text1"/>
        </w:rPr>
      </w:pPr>
      <w:r w:rsidRPr="00FA7FDA">
        <w:rPr>
          <w:snapToGrid w:val="0"/>
          <w:color w:val="000000" w:themeColor="text1"/>
        </w:rPr>
        <w:t>Crib safety – Anthropometry, warnings (1985)</w:t>
      </w:r>
    </w:p>
    <w:p w:rsidR="00DA6DF4" w:rsidRPr="00FA7FDA" w:rsidRDefault="00DA6DF4" w:rsidP="00DA6DF4">
      <w:pPr>
        <w:widowControl w:val="0"/>
        <w:numPr>
          <w:ilvl w:val="0"/>
          <w:numId w:val="17"/>
        </w:numPr>
        <w:tabs>
          <w:tab w:val="clear" w:pos="360"/>
          <w:tab w:val="num" w:pos="1440"/>
        </w:tabs>
        <w:rPr>
          <w:snapToGrid w:val="0"/>
          <w:color w:val="000000" w:themeColor="text1"/>
        </w:rPr>
      </w:pPr>
      <w:r w:rsidRPr="00FA7FDA">
        <w:rPr>
          <w:snapToGrid w:val="0"/>
          <w:color w:val="000000" w:themeColor="text1"/>
        </w:rPr>
        <w:t>Vehicle Tire Changing – Warnings (1985)</w:t>
      </w:r>
    </w:p>
    <w:p w:rsidR="00DA6DF4" w:rsidRPr="00FA7FDA" w:rsidRDefault="00DA6DF4" w:rsidP="00DA6DF4">
      <w:pPr>
        <w:widowControl w:val="0"/>
        <w:numPr>
          <w:ilvl w:val="0"/>
          <w:numId w:val="17"/>
        </w:numPr>
        <w:tabs>
          <w:tab w:val="clear" w:pos="360"/>
          <w:tab w:val="num" w:pos="1440"/>
        </w:tabs>
        <w:rPr>
          <w:snapToGrid w:val="0"/>
          <w:color w:val="000000" w:themeColor="text1"/>
        </w:rPr>
      </w:pPr>
      <w:r w:rsidRPr="00FA7FDA">
        <w:rPr>
          <w:snapToGrid w:val="0"/>
          <w:color w:val="000000" w:themeColor="text1"/>
        </w:rPr>
        <w:t>Biomechanics of Neck Exercise Equipment – Equipment design, training, warnings (1985)</w:t>
      </w:r>
    </w:p>
    <w:p w:rsidR="00DA6DF4" w:rsidRPr="00FA7FDA" w:rsidRDefault="00DA6DF4" w:rsidP="00DA6DF4">
      <w:pPr>
        <w:widowControl w:val="0"/>
        <w:numPr>
          <w:ilvl w:val="0"/>
          <w:numId w:val="17"/>
        </w:numPr>
        <w:tabs>
          <w:tab w:val="clear" w:pos="360"/>
          <w:tab w:val="num" w:pos="1440"/>
        </w:tabs>
        <w:rPr>
          <w:snapToGrid w:val="0"/>
          <w:color w:val="000000" w:themeColor="text1"/>
        </w:rPr>
      </w:pPr>
      <w:r w:rsidRPr="00FA7FDA">
        <w:rPr>
          <w:snapToGrid w:val="0"/>
          <w:color w:val="000000" w:themeColor="text1"/>
        </w:rPr>
        <w:t>Mobile Crane Hoist Control Mechanisms – Pedal design (1985)</w:t>
      </w:r>
    </w:p>
    <w:p w:rsidR="00DA6DF4" w:rsidRPr="00FA7FDA" w:rsidRDefault="00DA6DF4" w:rsidP="00DA6DF4">
      <w:pPr>
        <w:widowControl w:val="0"/>
        <w:numPr>
          <w:ilvl w:val="0"/>
          <w:numId w:val="17"/>
        </w:numPr>
        <w:tabs>
          <w:tab w:val="clear" w:pos="360"/>
          <w:tab w:val="num" w:pos="1440"/>
        </w:tabs>
        <w:rPr>
          <w:snapToGrid w:val="0"/>
          <w:color w:val="000000" w:themeColor="text1"/>
        </w:rPr>
      </w:pPr>
      <w:r w:rsidRPr="00FA7FDA">
        <w:rPr>
          <w:snapToGrid w:val="0"/>
          <w:color w:val="000000" w:themeColor="text1"/>
        </w:rPr>
        <w:t>Powered Garden Tool – Guarding, Warnings (1984)</w:t>
      </w:r>
    </w:p>
    <w:p w:rsidR="00DA6DF4" w:rsidRPr="00FA7FDA" w:rsidRDefault="00DA6DF4" w:rsidP="00DA6DF4">
      <w:pPr>
        <w:widowControl w:val="0"/>
        <w:numPr>
          <w:ilvl w:val="0"/>
          <w:numId w:val="17"/>
        </w:numPr>
        <w:tabs>
          <w:tab w:val="clear" w:pos="360"/>
          <w:tab w:val="num" w:pos="1440"/>
        </w:tabs>
        <w:rPr>
          <w:snapToGrid w:val="0"/>
          <w:color w:val="000000" w:themeColor="text1"/>
        </w:rPr>
      </w:pPr>
      <w:r w:rsidRPr="00FA7FDA">
        <w:rPr>
          <w:snapToGrid w:val="0"/>
          <w:color w:val="000000" w:themeColor="text1"/>
        </w:rPr>
        <w:t>Carpal Tunnel Syndrome – Data entry workplace and job design (1984)</w:t>
      </w:r>
    </w:p>
    <w:p w:rsidR="00DA6DF4" w:rsidRPr="00FA7FDA" w:rsidRDefault="00DA6DF4" w:rsidP="00DA6DF4">
      <w:pPr>
        <w:widowControl w:val="0"/>
        <w:numPr>
          <w:ilvl w:val="0"/>
          <w:numId w:val="17"/>
        </w:numPr>
        <w:tabs>
          <w:tab w:val="clear" w:pos="360"/>
          <w:tab w:val="num" w:pos="1440"/>
        </w:tabs>
        <w:rPr>
          <w:snapToGrid w:val="0"/>
          <w:color w:val="000000" w:themeColor="text1"/>
        </w:rPr>
      </w:pPr>
      <w:r w:rsidRPr="00FA7FDA">
        <w:rPr>
          <w:snapToGrid w:val="0"/>
          <w:color w:val="000000" w:themeColor="text1"/>
        </w:rPr>
        <w:t>Biomechanical Strength Testing – Fitness for work (1983)</w:t>
      </w:r>
    </w:p>
    <w:p w:rsidR="00DA6DF4" w:rsidRPr="00FA7FDA" w:rsidRDefault="00DA6DF4" w:rsidP="00DA6DF4">
      <w:pPr>
        <w:pStyle w:val="Heading3"/>
        <w:rPr>
          <w:rFonts w:asciiTheme="minorHAnsi" w:hAnsiTheme="minorHAnsi"/>
          <w:color w:val="000000" w:themeColor="text1"/>
        </w:rPr>
      </w:pPr>
    </w:p>
    <w:p w:rsidR="00DA6DF4" w:rsidRPr="00FA7FDA" w:rsidRDefault="00DA6DF4" w:rsidP="00DA6DF4">
      <w:pPr>
        <w:pStyle w:val="Heading3"/>
        <w:rPr>
          <w:rFonts w:asciiTheme="minorHAnsi" w:hAnsiTheme="minorHAnsi"/>
          <w:b/>
          <w:color w:val="000000" w:themeColor="text1"/>
        </w:rPr>
      </w:pPr>
      <w:r w:rsidRPr="00FA7FDA">
        <w:rPr>
          <w:rFonts w:asciiTheme="minorHAnsi" w:hAnsiTheme="minorHAnsi"/>
          <w:b/>
          <w:color w:val="000000" w:themeColor="text1"/>
        </w:rPr>
        <w:t>Recreation</w:t>
      </w:r>
    </w:p>
    <w:p w:rsidR="00DA6DF4" w:rsidRPr="00FA7FDA" w:rsidRDefault="00DA6DF4" w:rsidP="00DA6DF4">
      <w:pPr>
        <w:widowControl w:val="0"/>
        <w:rPr>
          <w:snapToGrid w:val="0"/>
          <w:color w:val="000000" w:themeColor="text1"/>
        </w:rPr>
      </w:pPr>
    </w:p>
    <w:p w:rsidR="00DA6DF4" w:rsidRPr="00FA7FDA" w:rsidRDefault="00DA6DF4" w:rsidP="00DA6DF4">
      <w:pPr>
        <w:widowControl w:val="0"/>
        <w:rPr>
          <w:snapToGrid w:val="0"/>
          <w:color w:val="000000" w:themeColor="text1"/>
        </w:rPr>
      </w:pPr>
      <w:r w:rsidRPr="00FA7FDA">
        <w:rPr>
          <w:snapToGrid w:val="0"/>
          <w:color w:val="000000" w:themeColor="text1"/>
        </w:rPr>
        <w:t>1978 - Present</w:t>
      </w:r>
      <w:r w:rsidRPr="00FA7FDA">
        <w:rPr>
          <w:snapToGrid w:val="0"/>
          <w:color w:val="000000" w:themeColor="text1"/>
        </w:rPr>
        <w:tab/>
      </w:r>
      <w:r w:rsidRPr="00FA7FDA">
        <w:rPr>
          <w:snapToGrid w:val="0"/>
          <w:color w:val="000000" w:themeColor="text1"/>
        </w:rPr>
        <w:tab/>
        <w:t>Running - Regular participation in local road races</w:t>
      </w:r>
    </w:p>
    <w:p w:rsidR="00DA6DF4" w:rsidRPr="00FA7FDA" w:rsidRDefault="00DA6DF4" w:rsidP="00DA6DF4">
      <w:pPr>
        <w:widowControl w:val="0"/>
        <w:rPr>
          <w:snapToGrid w:val="0"/>
          <w:color w:val="000000" w:themeColor="text1"/>
        </w:rPr>
      </w:pPr>
      <w:r w:rsidRPr="00FA7FDA">
        <w:rPr>
          <w:snapToGrid w:val="0"/>
          <w:color w:val="000000" w:themeColor="text1"/>
        </w:rPr>
        <w:tab/>
      </w:r>
      <w:r w:rsidRPr="00FA7FDA">
        <w:rPr>
          <w:snapToGrid w:val="0"/>
          <w:color w:val="000000" w:themeColor="text1"/>
        </w:rPr>
        <w:tab/>
      </w:r>
      <w:r w:rsidRPr="00FA7FDA">
        <w:rPr>
          <w:snapToGrid w:val="0"/>
          <w:color w:val="000000" w:themeColor="text1"/>
        </w:rPr>
        <w:tab/>
        <w:t>78 Marathons   (17 at Boston)</w:t>
      </w:r>
    </w:p>
    <w:p w:rsidR="00DA6DF4" w:rsidRPr="00FA7FDA" w:rsidRDefault="00DA6DF4" w:rsidP="00DA6DF4">
      <w:pPr>
        <w:widowControl w:val="0"/>
        <w:rPr>
          <w:snapToGrid w:val="0"/>
          <w:color w:val="000000" w:themeColor="text1"/>
        </w:rPr>
      </w:pPr>
      <w:r w:rsidRPr="00FA7FDA">
        <w:rPr>
          <w:snapToGrid w:val="0"/>
          <w:color w:val="000000" w:themeColor="text1"/>
        </w:rPr>
        <w:tab/>
      </w:r>
      <w:r w:rsidRPr="00FA7FDA">
        <w:rPr>
          <w:snapToGrid w:val="0"/>
          <w:color w:val="000000" w:themeColor="text1"/>
        </w:rPr>
        <w:tab/>
      </w:r>
      <w:r w:rsidRPr="00FA7FDA">
        <w:rPr>
          <w:snapToGrid w:val="0"/>
          <w:color w:val="000000" w:themeColor="text1"/>
        </w:rPr>
        <w:tab/>
        <w:t>National Senior Olympics</w:t>
      </w:r>
    </w:p>
    <w:p w:rsidR="00DA6DF4" w:rsidRPr="00FA7FDA" w:rsidRDefault="00DA6DF4" w:rsidP="00DA6DF4">
      <w:pPr>
        <w:widowControl w:val="0"/>
        <w:rPr>
          <w:snapToGrid w:val="0"/>
          <w:color w:val="000000" w:themeColor="text1"/>
        </w:rPr>
      </w:pPr>
      <w:r w:rsidRPr="00FA7FDA">
        <w:rPr>
          <w:snapToGrid w:val="0"/>
          <w:color w:val="000000" w:themeColor="text1"/>
        </w:rPr>
        <w:t>1950 - 1994</w:t>
      </w:r>
      <w:r w:rsidRPr="00FA7FDA">
        <w:rPr>
          <w:snapToGrid w:val="0"/>
          <w:color w:val="000000" w:themeColor="text1"/>
        </w:rPr>
        <w:tab/>
      </w:r>
      <w:r w:rsidRPr="00FA7FDA">
        <w:rPr>
          <w:snapToGrid w:val="0"/>
          <w:color w:val="000000" w:themeColor="text1"/>
        </w:rPr>
        <w:tab/>
        <w:t>Soccer - University and Club Teams</w:t>
      </w:r>
    </w:p>
    <w:p w:rsidR="00DA6DF4" w:rsidRPr="00FA7FDA" w:rsidRDefault="00DA6DF4" w:rsidP="00DA6DF4">
      <w:pPr>
        <w:widowControl w:val="0"/>
        <w:rPr>
          <w:snapToGrid w:val="0"/>
          <w:color w:val="000000" w:themeColor="text1"/>
        </w:rPr>
      </w:pPr>
      <w:r w:rsidRPr="00FA7FDA">
        <w:rPr>
          <w:snapToGrid w:val="0"/>
          <w:color w:val="000000" w:themeColor="text1"/>
        </w:rPr>
        <w:tab/>
      </w:r>
      <w:r w:rsidRPr="00FA7FDA">
        <w:rPr>
          <w:snapToGrid w:val="0"/>
          <w:color w:val="000000" w:themeColor="text1"/>
        </w:rPr>
        <w:tab/>
      </w:r>
      <w:r w:rsidRPr="00FA7FDA">
        <w:rPr>
          <w:snapToGrid w:val="0"/>
          <w:color w:val="000000" w:themeColor="text1"/>
        </w:rPr>
        <w:tab/>
        <w:t xml:space="preserve">Player, Coach, Referee, Administrator </w:t>
      </w:r>
    </w:p>
    <w:p w:rsidR="00DA6DF4" w:rsidRPr="00FA7FDA" w:rsidRDefault="00DA6DF4" w:rsidP="00DA6DF4">
      <w:pPr>
        <w:widowControl w:val="0"/>
        <w:rPr>
          <w:snapToGrid w:val="0"/>
          <w:color w:val="000000" w:themeColor="text1"/>
        </w:rPr>
      </w:pPr>
      <w:r w:rsidRPr="00FA7FDA">
        <w:rPr>
          <w:snapToGrid w:val="0"/>
          <w:color w:val="000000" w:themeColor="text1"/>
        </w:rPr>
        <w:t>1958 - 1978</w:t>
      </w:r>
      <w:r w:rsidRPr="00FA7FDA">
        <w:rPr>
          <w:snapToGrid w:val="0"/>
          <w:color w:val="000000" w:themeColor="text1"/>
        </w:rPr>
        <w:tab/>
      </w:r>
      <w:r w:rsidRPr="00FA7FDA">
        <w:rPr>
          <w:snapToGrid w:val="0"/>
          <w:color w:val="000000" w:themeColor="text1"/>
        </w:rPr>
        <w:tab/>
        <w:t>Cricket - University and Club Teams</w:t>
      </w:r>
    </w:p>
    <w:p w:rsidR="00DA6DF4" w:rsidRPr="00FA7FDA" w:rsidRDefault="00DA6DF4" w:rsidP="00DA6DF4">
      <w:pPr>
        <w:widowControl w:val="0"/>
        <w:rPr>
          <w:snapToGrid w:val="0"/>
          <w:color w:val="000000" w:themeColor="text1"/>
        </w:rPr>
      </w:pPr>
      <w:r w:rsidRPr="00FA7FDA">
        <w:rPr>
          <w:snapToGrid w:val="0"/>
          <w:color w:val="000000" w:themeColor="text1"/>
        </w:rPr>
        <w:t>1958 - 1964</w:t>
      </w:r>
      <w:r w:rsidRPr="00FA7FDA">
        <w:rPr>
          <w:snapToGrid w:val="0"/>
          <w:color w:val="000000" w:themeColor="text1"/>
        </w:rPr>
        <w:tab/>
      </w:r>
      <w:r w:rsidRPr="00FA7FDA">
        <w:rPr>
          <w:snapToGrid w:val="0"/>
          <w:color w:val="000000" w:themeColor="text1"/>
        </w:rPr>
        <w:tab/>
        <w:t>Rugby - University and Club Teams</w:t>
      </w:r>
    </w:p>
    <w:p w:rsidR="00DA6DF4" w:rsidRPr="00FA7FDA" w:rsidRDefault="00DA6DF4" w:rsidP="00DA6DF4">
      <w:pPr>
        <w:widowControl w:val="0"/>
        <w:rPr>
          <w:snapToGrid w:val="0"/>
          <w:color w:val="000000" w:themeColor="text1"/>
        </w:rPr>
      </w:pPr>
      <w:r w:rsidRPr="00FA7FDA">
        <w:rPr>
          <w:snapToGrid w:val="0"/>
          <w:color w:val="000000" w:themeColor="text1"/>
        </w:rPr>
        <w:t>1958 – Present</w:t>
      </w:r>
      <w:r w:rsidRPr="00FA7FDA">
        <w:rPr>
          <w:snapToGrid w:val="0"/>
          <w:color w:val="000000" w:themeColor="text1"/>
        </w:rPr>
        <w:tab/>
        <w:t>Golf</w:t>
      </w:r>
    </w:p>
    <w:p w:rsidR="00DA6DF4" w:rsidRPr="00FA7FDA" w:rsidRDefault="00DA6DF4" w:rsidP="00DA6DF4">
      <w:pPr>
        <w:widowControl w:val="0"/>
        <w:rPr>
          <w:snapToGrid w:val="0"/>
          <w:color w:val="000000" w:themeColor="text1"/>
        </w:rPr>
      </w:pPr>
      <w:r w:rsidRPr="00FA7FDA">
        <w:rPr>
          <w:snapToGrid w:val="0"/>
          <w:color w:val="000000" w:themeColor="text1"/>
        </w:rPr>
        <w:t>1996 – 2004</w:t>
      </w:r>
      <w:r w:rsidRPr="00FA7FDA">
        <w:rPr>
          <w:snapToGrid w:val="0"/>
          <w:color w:val="000000" w:themeColor="text1"/>
        </w:rPr>
        <w:tab/>
      </w:r>
      <w:r w:rsidRPr="00FA7FDA">
        <w:rPr>
          <w:snapToGrid w:val="0"/>
          <w:color w:val="000000" w:themeColor="text1"/>
        </w:rPr>
        <w:tab/>
        <w:t>Bee keeping</w:t>
      </w:r>
    </w:p>
    <w:p w:rsidR="00DA6DF4" w:rsidRPr="00FA7FDA" w:rsidRDefault="00DA6DF4" w:rsidP="00DA6DF4">
      <w:pPr>
        <w:widowControl w:val="0"/>
        <w:rPr>
          <w:snapToGrid w:val="0"/>
          <w:color w:val="000000" w:themeColor="text1"/>
        </w:rPr>
      </w:pPr>
      <w:r w:rsidRPr="00FA7FDA">
        <w:rPr>
          <w:snapToGrid w:val="0"/>
          <w:color w:val="000000" w:themeColor="text1"/>
        </w:rPr>
        <w:lastRenderedPageBreak/>
        <w:t>1996 – 2004</w:t>
      </w:r>
      <w:r w:rsidRPr="00FA7FDA">
        <w:rPr>
          <w:snapToGrid w:val="0"/>
          <w:color w:val="000000" w:themeColor="text1"/>
        </w:rPr>
        <w:tab/>
      </w:r>
      <w:r w:rsidRPr="00FA7FDA">
        <w:rPr>
          <w:snapToGrid w:val="0"/>
          <w:color w:val="000000" w:themeColor="text1"/>
        </w:rPr>
        <w:tab/>
        <w:t>Vintage car maintenance</w:t>
      </w:r>
    </w:p>
    <w:p w:rsidR="00DA6DF4" w:rsidRPr="00FA7FDA" w:rsidRDefault="00DA6DF4" w:rsidP="00DA6DF4">
      <w:pPr>
        <w:widowControl w:val="0"/>
        <w:rPr>
          <w:snapToGrid w:val="0"/>
          <w:color w:val="000000" w:themeColor="text1"/>
        </w:rPr>
      </w:pPr>
      <w:r w:rsidRPr="00FA7FDA">
        <w:rPr>
          <w:snapToGrid w:val="0"/>
          <w:color w:val="000000" w:themeColor="text1"/>
        </w:rPr>
        <w:t>1990 – Present</w:t>
      </w:r>
      <w:r w:rsidRPr="00FA7FDA">
        <w:rPr>
          <w:snapToGrid w:val="0"/>
          <w:color w:val="000000" w:themeColor="text1"/>
        </w:rPr>
        <w:tab/>
        <w:t>Short story writing</w:t>
      </w:r>
    </w:p>
    <w:p w:rsidR="00DA6DF4" w:rsidRPr="00FA7FDA" w:rsidRDefault="00DA6DF4" w:rsidP="00DA6DF4">
      <w:pPr>
        <w:widowControl w:val="0"/>
        <w:rPr>
          <w:snapToGrid w:val="0"/>
          <w:color w:val="000000" w:themeColor="text1"/>
        </w:rPr>
      </w:pPr>
      <w:r w:rsidRPr="00FA7FDA">
        <w:rPr>
          <w:snapToGrid w:val="0"/>
          <w:color w:val="000000" w:themeColor="text1"/>
        </w:rPr>
        <w:t>2003 - Present</w:t>
      </w:r>
      <w:r w:rsidRPr="00FA7FDA">
        <w:rPr>
          <w:snapToGrid w:val="0"/>
          <w:color w:val="000000" w:themeColor="text1"/>
        </w:rPr>
        <w:tab/>
      </w:r>
      <w:r w:rsidRPr="00FA7FDA">
        <w:rPr>
          <w:snapToGrid w:val="0"/>
          <w:color w:val="000000" w:themeColor="text1"/>
        </w:rPr>
        <w:tab/>
        <w:t>SCUBA</w:t>
      </w:r>
    </w:p>
    <w:p w:rsidR="00DA6DF4" w:rsidRPr="00FA7FDA" w:rsidRDefault="00DA6DF4" w:rsidP="00DA6DF4">
      <w:pPr>
        <w:widowControl w:val="0"/>
        <w:rPr>
          <w:snapToGrid w:val="0"/>
          <w:color w:val="000000" w:themeColor="text1"/>
        </w:rPr>
      </w:pPr>
      <w:r w:rsidRPr="00FA7FDA">
        <w:rPr>
          <w:snapToGrid w:val="0"/>
          <w:color w:val="000000" w:themeColor="text1"/>
        </w:rPr>
        <w:t>2006 – 2009</w:t>
      </w:r>
      <w:r w:rsidRPr="00FA7FDA">
        <w:rPr>
          <w:snapToGrid w:val="0"/>
          <w:color w:val="000000" w:themeColor="text1"/>
        </w:rPr>
        <w:tab/>
      </w:r>
      <w:r w:rsidRPr="00FA7FDA">
        <w:rPr>
          <w:snapToGrid w:val="0"/>
          <w:color w:val="000000" w:themeColor="text1"/>
        </w:rPr>
        <w:tab/>
        <w:t>Flying</w:t>
      </w:r>
    </w:p>
    <w:p w:rsidR="00DA6DF4" w:rsidRPr="00FA7FDA" w:rsidRDefault="00DA6DF4" w:rsidP="00DA6DF4">
      <w:pPr>
        <w:widowControl w:val="0"/>
        <w:rPr>
          <w:snapToGrid w:val="0"/>
          <w:color w:val="000000" w:themeColor="text1"/>
        </w:rPr>
      </w:pPr>
    </w:p>
    <w:p w:rsidR="00DA6DF4" w:rsidRPr="00FA7FDA" w:rsidRDefault="00DA6DF4" w:rsidP="00DA6DF4">
      <w:pPr>
        <w:widowControl w:val="0"/>
        <w:rPr>
          <w:b/>
          <w:snapToGrid w:val="0"/>
          <w:color w:val="000000" w:themeColor="text1"/>
        </w:rPr>
      </w:pPr>
      <w:r w:rsidRPr="00FA7FDA">
        <w:rPr>
          <w:b/>
          <w:snapToGrid w:val="0"/>
          <w:color w:val="000000" w:themeColor="text1"/>
        </w:rPr>
        <w:t>Family</w:t>
      </w:r>
    </w:p>
    <w:p w:rsidR="00DA6DF4" w:rsidRPr="00FA7FDA" w:rsidRDefault="00DA6DF4" w:rsidP="00DA6DF4">
      <w:pPr>
        <w:widowControl w:val="0"/>
        <w:rPr>
          <w:snapToGrid w:val="0"/>
          <w:color w:val="000000" w:themeColor="text1"/>
        </w:rPr>
      </w:pPr>
    </w:p>
    <w:p w:rsidR="00DA6DF4" w:rsidRPr="00FA7FDA" w:rsidRDefault="00DA6DF4" w:rsidP="00DA6DF4">
      <w:pPr>
        <w:widowControl w:val="0"/>
        <w:ind w:left="1440" w:hanging="1440"/>
        <w:rPr>
          <w:snapToGrid w:val="0"/>
          <w:color w:val="000000" w:themeColor="text1"/>
        </w:rPr>
      </w:pPr>
      <w:r w:rsidRPr="00FA7FDA">
        <w:rPr>
          <w:snapToGrid w:val="0"/>
          <w:color w:val="000000" w:themeColor="text1"/>
        </w:rPr>
        <w:t>Wife</w:t>
      </w:r>
      <w:r w:rsidRPr="00FA7FDA">
        <w:rPr>
          <w:snapToGrid w:val="0"/>
          <w:color w:val="000000" w:themeColor="text1"/>
        </w:rPr>
        <w:tab/>
        <w:t>Eileen Peacock PhD, CPA, CMA, Senior Vice President and Chief Officer (Asia - Pacific), AACSB International (Retired)</w:t>
      </w:r>
    </w:p>
    <w:p w:rsidR="00DA6DF4" w:rsidRPr="00FA7FDA" w:rsidRDefault="00DA6DF4" w:rsidP="00DA6DF4">
      <w:pPr>
        <w:widowControl w:val="0"/>
        <w:ind w:left="1440" w:hanging="1440"/>
        <w:rPr>
          <w:snapToGrid w:val="0"/>
          <w:color w:val="000000" w:themeColor="text1"/>
        </w:rPr>
      </w:pPr>
      <w:r w:rsidRPr="00FA7FDA">
        <w:rPr>
          <w:snapToGrid w:val="0"/>
          <w:color w:val="000000" w:themeColor="text1"/>
        </w:rPr>
        <w:t>Daughter</w:t>
      </w:r>
      <w:r w:rsidRPr="00FA7FDA">
        <w:rPr>
          <w:snapToGrid w:val="0"/>
          <w:color w:val="000000" w:themeColor="text1"/>
        </w:rPr>
        <w:tab/>
        <w:t>Georgina Peacock Goebel MD, MPH, Developmental Disorders Director, Centers for Disease Control, Atlanta</w:t>
      </w:r>
    </w:p>
    <w:p w:rsidR="00DA6DF4" w:rsidRPr="00FA7FDA" w:rsidRDefault="00DA6DF4" w:rsidP="00DA6DF4">
      <w:pPr>
        <w:widowControl w:val="0"/>
        <w:ind w:left="1440" w:hanging="1440"/>
        <w:rPr>
          <w:snapToGrid w:val="0"/>
          <w:color w:val="000000" w:themeColor="text1"/>
        </w:rPr>
      </w:pPr>
      <w:r w:rsidRPr="00FA7FDA">
        <w:rPr>
          <w:snapToGrid w:val="0"/>
          <w:color w:val="000000" w:themeColor="text1"/>
        </w:rPr>
        <w:t>Daughter</w:t>
      </w:r>
      <w:r w:rsidRPr="00FA7FDA">
        <w:rPr>
          <w:snapToGrid w:val="0"/>
          <w:color w:val="000000" w:themeColor="text1"/>
        </w:rPr>
        <w:tab/>
        <w:t>Elizabeth Peacock MD PhD, Polar Bear Biologist, Emergency Medicine Physician</w:t>
      </w:r>
    </w:p>
    <w:p w:rsidR="00DA6DF4" w:rsidRPr="00FA7FDA" w:rsidRDefault="00DA6DF4" w:rsidP="00DA6DF4">
      <w:pPr>
        <w:widowControl w:val="0"/>
        <w:ind w:left="1440" w:hanging="1440"/>
        <w:rPr>
          <w:snapToGrid w:val="0"/>
          <w:color w:val="000000" w:themeColor="text1"/>
        </w:rPr>
      </w:pPr>
      <w:r w:rsidRPr="00FA7FDA">
        <w:rPr>
          <w:snapToGrid w:val="0"/>
          <w:color w:val="000000" w:themeColor="text1"/>
        </w:rPr>
        <w:t>Daughter</w:t>
      </w:r>
      <w:r w:rsidRPr="00FA7FDA">
        <w:rPr>
          <w:snapToGrid w:val="0"/>
          <w:color w:val="000000" w:themeColor="text1"/>
        </w:rPr>
        <w:tab/>
        <w:t>Rev Caroline Peacock MS, Chaplin, Emory Hospital, Atlanta</w:t>
      </w:r>
    </w:p>
    <w:p w:rsidR="00DA6DF4" w:rsidRPr="00FA7FDA" w:rsidRDefault="00DA6DF4" w:rsidP="00DA6DF4">
      <w:pPr>
        <w:widowControl w:val="0"/>
        <w:ind w:left="1440" w:hanging="1440"/>
        <w:rPr>
          <w:snapToGrid w:val="0"/>
          <w:color w:val="000000" w:themeColor="text1"/>
        </w:rPr>
      </w:pPr>
      <w:r w:rsidRPr="00FA7FDA">
        <w:rPr>
          <w:snapToGrid w:val="0"/>
          <w:color w:val="000000" w:themeColor="text1"/>
        </w:rPr>
        <w:t>Son</w:t>
      </w:r>
      <w:r w:rsidRPr="00FA7FDA">
        <w:rPr>
          <w:snapToGrid w:val="0"/>
          <w:color w:val="000000" w:themeColor="text1"/>
        </w:rPr>
        <w:tab/>
        <w:t>Thomas Peacock, Musician, Los Angeles</w:t>
      </w:r>
    </w:p>
    <w:p w:rsidR="00DA6DF4" w:rsidRPr="00FA7FDA" w:rsidRDefault="00DA6DF4">
      <w:pPr>
        <w:rPr>
          <w:color w:val="000000" w:themeColor="text1"/>
        </w:rPr>
      </w:pPr>
    </w:p>
    <w:sectPr w:rsidR="00DA6DF4" w:rsidRPr="00FA7FDA"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32A"/>
    <w:multiLevelType w:val="hybridMultilevel"/>
    <w:tmpl w:val="8C9CD96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9AB296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85829D7"/>
    <w:multiLevelType w:val="multilevel"/>
    <w:tmpl w:val="ABEAB9A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D8367DD"/>
    <w:multiLevelType w:val="hybridMultilevel"/>
    <w:tmpl w:val="D23CD9D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AE546E5"/>
    <w:multiLevelType w:val="hybridMultilevel"/>
    <w:tmpl w:val="2628199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B202D0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B6C1909"/>
    <w:multiLevelType w:val="multilevel"/>
    <w:tmpl w:val="BCCA30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329E1462"/>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3342302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40FE07F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453A7D5B"/>
    <w:multiLevelType w:val="hybridMultilevel"/>
    <w:tmpl w:val="BE7A073C"/>
    <w:lvl w:ilvl="0" w:tplc="04090001">
      <w:start w:val="1"/>
      <w:numFmt w:val="bullet"/>
      <w:lvlText w:val=""/>
      <w:lvlJc w:val="left"/>
      <w:pPr>
        <w:tabs>
          <w:tab w:val="num" w:pos="2160"/>
        </w:tabs>
        <w:ind w:left="2160" w:hanging="360"/>
      </w:pPr>
      <w:rPr>
        <w:rFonts w:ascii="Symbol" w:hAnsi="Symbol" w:hint="default"/>
      </w:rPr>
    </w:lvl>
    <w:lvl w:ilvl="1" w:tplc="04090019">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8CA3E69"/>
    <w:multiLevelType w:val="hybridMultilevel"/>
    <w:tmpl w:val="F634EC10"/>
    <w:lvl w:ilvl="0" w:tplc="4C9081D8">
      <w:start w:val="1"/>
      <w:numFmt w:val="bullet"/>
      <w:lvlText w:val=""/>
      <w:lvlJc w:val="left"/>
      <w:pPr>
        <w:tabs>
          <w:tab w:val="num" w:pos="2160"/>
        </w:tabs>
        <w:ind w:left="216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DE64937"/>
    <w:multiLevelType w:val="hybridMultilevel"/>
    <w:tmpl w:val="F648D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B626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3A52D0A"/>
    <w:multiLevelType w:val="hybridMultilevel"/>
    <w:tmpl w:val="2DA6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66426"/>
    <w:multiLevelType w:val="hybridMultilevel"/>
    <w:tmpl w:val="8BE8E05E"/>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2AE4BC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78B460FE"/>
    <w:multiLevelType w:val="hybridMultilevel"/>
    <w:tmpl w:val="851279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0E4EAE"/>
    <w:multiLevelType w:val="hybridMultilevel"/>
    <w:tmpl w:val="01AA350A"/>
    <w:lvl w:ilvl="0" w:tplc="04090001">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4"/>
  </w:num>
  <w:num w:numId="2">
    <w:abstractNumId w:val="12"/>
  </w:num>
  <w:num w:numId="3">
    <w:abstractNumId w:val="17"/>
  </w:num>
  <w:num w:numId="4">
    <w:abstractNumId w:val="3"/>
  </w:num>
  <w:num w:numId="5">
    <w:abstractNumId w:val="18"/>
  </w:num>
  <w:num w:numId="6">
    <w:abstractNumId w:val="11"/>
  </w:num>
  <w:num w:numId="7">
    <w:abstractNumId w:val="15"/>
  </w:num>
  <w:num w:numId="8">
    <w:abstractNumId w:val="0"/>
  </w:num>
  <w:num w:numId="9">
    <w:abstractNumId w:val="4"/>
  </w:num>
  <w:num w:numId="10">
    <w:abstractNumId w:val="10"/>
  </w:num>
  <w:num w:numId="11">
    <w:abstractNumId w:val="9"/>
  </w:num>
  <w:num w:numId="12">
    <w:abstractNumId w:val="1"/>
  </w:num>
  <w:num w:numId="13">
    <w:abstractNumId w:val="13"/>
  </w:num>
  <w:num w:numId="14">
    <w:abstractNumId w:val="5"/>
  </w:num>
  <w:num w:numId="15">
    <w:abstractNumId w:val="6"/>
  </w:num>
  <w:num w:numId="16">
    <w:abstractNumId w:val="7"/>
  </w:num>
  <w:num w:numId="17">
    <w:abstractNumId w:val="8"/>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8B"/>
    <w:rsid w:val="00045B1F"/>
    <w:rsid w:val="000536BA"/>
    <w:rsid w:val="00066747"/>
    <w:rsid w:val="000B43BC"/>
    <w:rsid w:val="000C75F5"/>
    <w:rsid w:val="00205176"/>
    <w:rsid w:val="00266AE7"/>
    <w:rsid w:val="002959F8"/>
    <w:rsid w:val="00303DBE"/>
    <w:rsid w:val="00321719"/>
    <w:rsid w:val="0033356B"/>
    <w:rsid w:val="00335A5A"/>
    <w:rsid w:val="00384A12"/>
    <w:rsid w:val="00411110"/>
    <w:rsid w:val="00444E18"/>
    <w:rsid w:val="0044567D"/>
    <w:rsid w:val="00482820"/>
    <w:rsid w:val="00490948"/>
    <w:rsid w:val="004B1982"/>
    <w:rsid w:val="004C0AF1"/>
    <w:rsid w:val="00500176"/>
    <w:rsid w:val="005612B6"/>
    <w:rsid w:val="0065396C"/>
    <w:rsid w:val="006C3D11"/>
    <w:rsid w:val="006E651B"/>
    <w:rsid w:val="006F50AF"/>
    <w:rsid w:val="007006E0"/>
    <w:rsid w:val="0078234C"/>
    <w:rsid w:val="00782D55"/>
    <w:rsid w:val="007F64E8"/>
    <w:rsid w:val="008E4D73"/>
    <w:rsid w:val="009F050A"/>
    <w:rsid w:val="00AA10FD"/>
    <w:rsid w:val="00AC3363"/>
    <w:rsid w:val="00B17EA4"/>
    <w:rsid w:val="00B2762A"/>
    <w:rsid w:val="00C06C8B"/>
    <w:rsid w:val="00CA19F1"/>
    <w:rsid w:val="00CB5779"/>
    <w:rsid w:val="00CD2E85"/>
    <w:rsid w:val="00D17983"/>
    <w:rsid w:val="00D5618E"/>
    <w:rsid w:val="00DA6DF4"/>
    <w:rsid w:val="00DD332B"/>
    <w:rsid w:val="00F235A6"/>
    <w:rsid w:val="00FA7FDA"/>
    <w:rsid w:val="00FC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48823AA-ED3F-0945-A7D7-592AAD8B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612B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A6D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2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12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612B6"/>
    <w:rPr>
      <w:color w:val="0000FF"/>
      <w:u w:val="single"/>
    </w:rPr>
  </w:style>
  <w:style w:type="paragraph" w:styleId="ListParagraph">
    <w:name w:val="List Paragraph"/>
    <w:basedOn w:val="Normal"/>
    <w:uiPriority w:val="99"/>
    <w:qFormat/>
    <w:rsid w:val="0078234C"/>
    <w:pPr>
      <w:ind w:left="720"/>
      <w:contextualSpacing/>
    </w:pPr>
  </w:style>
  <w:style w:type="character" w:customStyle="1" w:styleId="Heading3Char">
    <w:name w:val="Heading 3 Char"/>
    <w:basedOn w:val="DefaultParagraphFont"/>
    <w:link w:val="Heading3"/>
    <w:uiPriority w:val="9"/>
    <w:semiHidden/>
    <w:rsid w:val="00DA6DF4"/>
    <w:rPr>
      <w:rFonts w:asciiTheme="majorHAnsi" w:eastAsiaTheme="majorEastAsia" w:hAnsiTheme="majorHAnsi" w:cstheme="majorBidi"/>
      <w:color w:val="1F3763" w:themeColor="accent1" w:themeShade="7F"/>
    </w:rPr>
  </w:style>
  <w:style w:type="paragraph" w:styleId="BodyTextIndent">
    <w:name w:val="Body Text Indent"/>
    <w:basedOn w:val="Normal"/>
    <w:link w:val="BodyTextIndentChar"/>
    <w:uiPriority w:val="99"/>
    <w:rsid w:val="00DA6DF4"/>
    <w:pPr>
      <w:widowControl w:val="0"/>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DA6DF4"/>
    <w:rPr>
      <w:rFonts w:ascii="Times New Roman" w:eastAsia="Times New Roman" w:hAnsi="Times New Roman" w:cs="Times New Roman"/>
      <w:szCs w:val="20"/>
    </w:rPr>
  </w:style>
  <w:style w:type="character" w:customStyle="1" w:styleId="paper0020titlechar1">
    <w:name w:val="paper_0020title__char1"/>
    <w:uiPriority w:val="99"/>
    <w:rsid w:val="00DA6DF4"/>
    <w:rPr>
      <w:rFonts w:ascii="Times New Roman" w:hAnsi="Times New Roman" w:cs="Times New Roman"/>
      <w:sz w:val="48"/>
      <w:szCs w:val="48"/>
      <w:u w:val="none"/>
      <w:effect w:val="none"/>
    </w:rPr>
  </w:style>
  <w:style w:type="character" w:styleId="Strong">
    <w:name w:val="Strong"/>
    <w:uiPriority w:val="99"/>
    <w:qFormat/>
    <w:rsid w:val="00DA6DF4"/>
    <w:rPr>
      <w:rFonts w:cs="Times New Roman"/>
      <w:b/>
      <w:bCs/>
    </w:rPr>
  </w:style>
  <w:style w:type="paragraph" w:styleId="BalloonText">
    <w:name w:val="Balloon Text"/>
    <w:basedOn w:val="Normal"/>
    <w:link w:val="BalloonTextChar"/>
    <w:uiPriority w:val="99"/>
    <w:semiHidden/>
    <w:unhideWhenUsed/>
    <w:rsid w:val="00FC1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62973">
      <w:bodyDiv w:val="1"/>
      <w:marLeft w:val="0"/>
      <w:marRight w:val="0"/>
      <w:marTop w:val="0"/>
      <w:marBottom w:val="0"/>
      <w:divBdr>
        <w:top w:val="none" w:sz="0" w:space="0" w:color="auto"/>
        <w:left w:val="none" w:sz="0" w:space="0" w:color="auto"/>
        <w:bottom w:val="none" w:sz="0" w:space="0" w:color="auto"/>
        <w:right w:val="none" w:sz="0" w:space="0" w:color="auto"/>
      </w:divBdr>
    </w:div>
    <w:div w:id="689137356">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lo.org/dhaka/Areasofwork/safety-and-health-at-work/lang--en/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6146</Words>
  <Characters>35035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2</cp:revision>
  <cp:lastPrinted>2019-10-31T04:59:00Z</cp:lastPrinted>
  <dcterms:created xsi:type="dcterms:W3CDTF">2020-03-04T10:18:00Z</dcterms:created>
  <dcterms:modified xsi:type="dcterms:W3CDTF">2020-03-04T10:18:00Z</dcterms:modified>
</cp:coreProperties>
</file>